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08CFD" w14:textId="07F0EB8B" w:rsidR="008C7555" w:rsidRPr="00FD4A13" w:rsidRDefault="00BA505B" w:rsidP="00FD4A13">
      <w:pPr>
        <w:tabs>
          <w:tab w:val="center" w:pos="1620"/>
          <w:tab w:val="center" w:pos="6612"/>
        </w:tabs>
        <w:spacing w:before="120" w:after="120" w:line="240" w:lineRule="auto"/>
        <w:jc w:val="both"/>
      </w:pPr>
      <w:r w:rsidRPr="00FD4A13">
        <w:rPr>
          <w:rFonts w:eastAsia="Calibri"/>
          <w:i/>
          <w:noProof/>
          <w:sz w:val="27"/>
          <w:szCs w:val="27"/>
        </w:rPr>
        <mc:AlternateContent>
          <mc:Choice Requires="wps">
            <w:drawing>
              <wp:anchor distT="0" distB="0" distL="114300" distR="114300" simplePos="0" relativeHeight="251664384" behindDoc="0" locked="0" layoutInCell="1" allowOverlap="1" wp14:anchorId="431C8703" wp14:editId="4088DC7B">
                <wp:simplePos x="0" y="0"/>
                <wp:positionH relativeFrom="page">
                  <wp:align>center</wp:align>
                </wp:positionH>
                <wp:positionV relativeFrom="paragraph">
                  <wp:posOffset>221615</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72EE99" id="Straight Connector 3" o:spid="_x0000_s1026" style="position:absolute;flip:y;z-index:25166438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17.45pt" to="469.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" strokecolor="windowText" strokeweight=".5pt">
                <v:stroke joinstyle="miter"/>
                <w10:wrap anchorx="page"/>
              </v:line>
            </w:pict>
          </mc:Fallback>
        </mc:AlternateContent>
      </w:r>
      <w:r w:rsidRPr="00FD4A13">
        <w:rPr>
          <w:rFonts w:eastAsia="Calibri"/>
          <w:i/>
          <w:noProof/>
          <w:sz w:val="27"/>
          <w:szCs w:val="27"/>
        </w:rPr>
        <mc:AlternateContent>
          <mc:Choice Requires="wps">
            <w:drawing>
              <wp:anchor distT="0" distB="0" distL="114300" distR="114300" simplePos="0" relativeHeight="251662336" behindDoc="0" locked="0" layoutInCell="1" allowOverlap="1" wp14:anchorId="3B1C2BC2" wp14:editId="1E32C45C">
                <wp:simplePos x="0" y="0"/>
                <wp:positionH relativeFrom="page">
                  <wp:posOffset>666115</wp:posOffset>
                </wp:positionH>
                <wp:positionV relativeFrom="paragraph">
                  <wp:posOffset>-116840</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solidFill>
                          <a:sysClr val="window" lastClr="FFFFFF"/>
                        </a:solidFill>
                        <a:ln w="12700" cap="flat" cmpd="sng" algn="ctr">
                          <a:noFill/>
                          <a:prstDash val="solid"/>
                          <a:miter lim="800000"/>
                        </a:ln>
                        <a:effectLst/>
                      </wps:spPr>
                      <wps:txbx>
                        <w:txbxContent>
                          <w:p w14:paraId="746ACA6D" w14:textId="77777777" w:rsidR="00BA505B" w:rsidRPr="00BA505B" w:rsidRDefault="00BA505B" w:rsidP="00BA505B">
                            <w:pPr>
                              <w:rPr>
                                <w:color w:val="000000"/>
                                <w:sz w:val="26"/>
                                <w:szCs w:val="26"/>
                              </w:rPr>
                            </w:pPr>
                            <w:r w:rsidRPr="00BA505B">
                              <w:rPr>
                                <w:color w:val="000000"/>
                                <w:sz w:val="26"/>
                                <w:szCs w:val="26"/>
                              </w:rPr>
                              <w:t>Mẫu 02. Mẫu Đề cương chi tiết học phần.</w:t>
                            </w:r>
                          </w:p>
                          <w:p w14:paraId="3FE4AEA9" w14:textId="77777777" w:rsidR="00BA505B" w:rsidRDefault="00BA505B" w:rsidP="00BA505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C2BC2" id="Rectangle 4" o:spid="_x0000_s1026" style="position:absolute;left:0;text-align:left;margin-left:52.45pt;margin-top:-9.2pt;width:473.25pt;height:24.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" fillcolor="window" stroked="f" strokeweight="1pt">
                <v:textbox>
                  <w:txbxContent>
                    <w:p w14:paraId="746ACA6D" w14:textId="77777777" w:rsidR="00BA505B" w:rsidRPr="00BA505B" w:rsidRDefault="00BA505B" w:rsidP="00BA505B">
                      <w:pPr>
                        <w:rPr>
                          <w:color w:val="000000"/>
                          <w:sz w:val="26"/>
                          <w:szCs w:val="26"/>
                        </w:rPr>
                      </w:pPr>
                      <w:r w:rsidRPr="00BA505B">
                        <w:rPr>
                          <w:color w:val="000000"/>
                          <w:sz w:val="26"/>
                          <w:szCs w:val="26"/>
                        </w:rPr>
                        <w:t>Mẫu 02. Mẫu Đề cương chi tiết học phần.</w:t>
                      </w:r>
                    </w:p>
                    <w:p w14:paraId="3FE4AEA9" w14:textId="77777777" w:rsidR="00BA505B" w:rsidRDefault="00BA505B" w:rsidP="00BA505B">
                      <w:pPr>
                        <w:jc w:val="center"/>
                      </w:pPr>
                    </w:p>
                  </w:txbxContent>
                </v:textbox>
                <w10:wrap anchorx="page"/>
              </v:rect>
            </w:pict>
          </mc:Fallback>
        </mc:AlternateContent>
      </w:r>
      <w:r w:rsidR="008442F7" w:rsidRPr="00FD4A13">
        <w:rPr>
          <w:b/>
          <w:bCs/>
        </w:rPr>
        <w:tab/>
      </w:r>
    </w:p>
    <w:tbl>
      <w:tblPr>
        <w:tblStyle w:val="TableGrid"/>
        <w:tblW w:w="9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8"/>
        <w:gridCol w:w="303"/>
      </w:tblGrid>
      <w:tr w:rsidR="00FD4A13" w:rsidRPr="00121E7D" w14:paraId="4B27B352" w14:textId="77777777" w:rsidTr="00F1451C">
        <w:tc>
          <w:tcPr>
            <w:tcW w:w="9801" w:type="dxa"/>
            <w:gridSpan w:val="2"/>
          </w:tcPr>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FD4A13" w:rsidRPr="00FD4A13" w14:paraId="1F2263C2" w14:textId="77777777" w:rsidTr="00F511E7">
              <w:tc>
                <w:tcPr>
                  <w:tcW w:w="3804" w:type="dxa"/>
                </w:tcPr>
                <w:p w14:paraId="13652C5B" w14:textId="77777777" w:rsidR="00371E36" w:rsidRPr="00FD4A13" w:rsidRDefault="00371E36" w:rsidP="00DA675A">
                  <w:pPr>
                    <w:spacing w:after="0" w:line="240" w:lineRule="auto"/>
                  </w:pPr>
                  <w:r w:rsidRPr="00FD4A13">
                    <w:t>TRƯỜNG ĐẠI HỌC KIÊN GIANG</w:t>
                  </w:r>
                </w:p>
              </w:tc>
              <w:tc>
                <w:tcPr>
                  <w:tcW w:w="5263" w:type="dxa"/>
                </w:tcPr>
                <w:p w14:paraId="2B6364E5" w14:textId="77777777" w:rsidR="00371E36" w:rsidRPr="00FD4A13" w:rsidRDefault="00371E36" w:rsidP="00DA675A">
                  <w:pPr>
                    <w:spacing w:after="0" w:line="240" w:lineRule="auto"/>
                    <w:rPr>
                      <w:b/>
                    </w:rPr>
                  </w:pPr>
                  <w:r w:rsidRPr="00FD4A13">
                    <w:rPr>
                      <w:b/>
                    </w:rPr>
                    <w:t>CỘNG HÒA XÃ HỘI CHỦ NGHĨA VIỆT NAM</w:t>
                  </w:r>
                </w:p>
              </w:tc>
            </w:tr>
            <w:tr w:rsidR="00FD4A13" w:rsidRPr="00FD4A13" w14:paraId="482DECF3" w14:textId="77777777" w:rsidTr="00F511E7">
              <w:tc>
                <w:tcPr>
                  <w:tcW w:w="3804" w:type="dxa"/>
                </w:tcPr>
                <w:p w14:paraId="0559D6A8" w14:textId="3358F458" w:rsidR="00371E36" w:rsidRPr="00FD4A13" w:rsidRDefault="00DA675A" w:rsidP="00DA675A">
                  <w:pPr>
                    <w:spacing w:after="0" w:line="240" w:lineRule="auto"/>
                    <w:jc w:val="center"/>
                    <w:rPr>
                      <w:b/>
                    </w:rPr>
                  </w:pPr>
                  <w:r w:rsidRPr="00FD4A13">
                    <w:rPr>
                      <w:b/>
                      <w:noProof/>
                    </w:rPr>
                    <mc:AlternateContent>
                      <mc:Choice Requires="wps">
                        <w:drawing>
                          <wp:anchor distT="0" distB="0" distL="114300" distR="114300" simplePos="0" relativeHeight="251667456" behindDoc="0" locked="0" layoutInCell="1" allowOverlap="1" wp14:anchorId="24E801EB" wp14:editId="3AEE1B77">
                            <wp:simplePos x="0" y="0"/>
                            <wp:positionH relativeFrom="column">
                              <wp:posOffset>611153</wp:posOffset>
                            </wp:positionH>
                            <wp:positionV relativeFrom="paragraph">
                              <wp:posOffset>321654</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C18DF6"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8.1pt,25.35pt" to="138.1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" strokecolor="black [3040]"/>
                        </w:pict>
                      </mc:Fallback>
                    </mc:AlternateContent>
                  </w:r>
                  <w:r w:rsidR="00371E36" w:rsidRPr="00FD4A13">
                    <w:rPr>
                      <w:b/>
                    </w:rPr>
                    <w:t>KHOA KHTP&amp;SK</w:t>
                  </w:r>
                </w:p>
              </w:tc>
              <w:tc>
                <w:tcPr>
                  <w:tcW w:w="5263" w:type="dxa"/>
                </w:tcPr>
                <w:p w14:paraId="628CA1F4" w14:textId="4D683A33" w:rsidR="00371E36" w:rsidRPr="00FD4A13" w:rsidRDefault="00DA675A" w:rsidP="00DA675A">
                  <w:pPr>
                    <w:spacing w:after="0" w:line="240" w:lineRule="auto"/>
                    <w:jc w:val="center"/>
                    <w:rPr>
                      <w:b/>
                      <w:sz w:val="26"/>
                      <w:szCs w:val="26"/>
                    </w:rPr>
                  </w:pPr>
                  <w:r w:rsidRPr="00FD4A13">
                    <w:rPr>
                      <w:b/>
                      <w:noProof/>
                      <w:sz w:val="26"/>
                      <w:szCs w:val="26"/>
                    </w:rPr>
                    <mc:AlternateContent>
                      <mc:Choice Requires="wps">
                        <w:drawing>
                          <wp:anchor distT="0" distB="0" distL="114300" distR="114300" simplePos="0" relativeHeight="251666432" behindDoc="0" locked="0" layoutInCell="1" allowOverlap="1" wp14:anchorId="1B0EB7CF" wp14:editId="48DFA577">
                            <wp:simplePos x="0" y="0"/>
                            <wp:positionH relativeFrom="column">
                              <wp:posOffset>689702</wp:posOffset>
                            </wp:positionH>
                            <wp:positionV relativeFrom="paragraph">
                              <wp:posOffset>328861</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8706C5"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4.3pt,25.9pt" to="214.0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" strokecolor="black [3040]"/>
                        </w:pict>
                      </mc:Fallback>
                    </mc:AlternateContent>
                  </w:r>
                  <w:r w:rsidR="00371E36" w:rsidRPr="00FD4A13">
                    <w:rPr>
                      <w:b/>
                      <w:sz w:val="26"/>
                      <w:szCs w:val="26"/>
                    </w:rPr>
                    <w:t>Độc lập – Tự do – Hạnh phúc</w:t>
                  </w:r>
                </w:p>
              </w:tc>
            </w:tr>
          </w:tbl>
          <w:p w14:paraId="7B1A3728" w14:textId="67B20439" w:rsidR="00D236CB" w:rsidRPr="00FD4A13" w:rsidRDefault="00D236CB" w:rsidP="00FD4A13">
            <w:pPr>
              <w:tabs>
                <w:tab w:val="left" w:pos="2325"/>
              </w:tabs>
              <w:spacing w:before="120" w:after="120" w:line="240" w:lineRule="auto"/>
              <w:jc w:val="center"/>
              <w:rPr>
                <w:b/>
                <w:bCs/>
                <w:lang w:val="vi-VN"/>
              </w:rPr>
            </w:pPr>
          </w:p>
          <w:p w14:paraId="37C2E714" w14:textId="7B01AC0B" w:rsidR="008C7555" w:rsidRPr="00FD4A13" w:rsidRDefault="00371E36" w:rsidP="00FD4A13">
            <w:pPr>
              <w:spacing w:before="120" w:after="120" w:line="240" w:lineRule="auto"/>
              <w:jc w:val="center"/>
              <w:rPr>
                <w:b/>
                <w:bCs/>
                <w:lang w:val="vi-VN"/>
              </w:rPr>
            </w:pPr>
            <w:r w:rsidRPr="00FD4A13">
              <w:rPr>
                <w:rFonts w:eastAsia="Calibri"/>
                <w:b/>
                <w:sz w:val="28"/>
                <w:szCs w:val="28"/>
                <w:lang w:val="vi-VN"/>
              </w:rPr>
              <w:t>ĐỀ CƯƠNG CHI TIẾT HỌC PHẦN</w:t>
            </w:r>
          </w:p>
        </w:tc>
      </w:tr>
      <w:tr w:rsidR="00FD4A13" w:rsidRPr="00FD4A13" w14:paraId="7C8049EB" w14:textId="77777777" w:rsidTr="00F1451C">
        <w:trPr>
          <w:gridAfter w:val="1"/>
          <w:wAfter w:w="303" w:type="dxa"/>
          <w:trHeight w:val="878"/>
        </w:trPr>
        <w:tc>
          <w:tcPr>
            <w:tcW w:w="9498" w:type="dxa"/>
            <w:tcBorders>
              <w:bottom w:val="single" w:sz="4" w:space="0" w:color="auto"/>
            </w:tcBorders>
          </w:tcPr>
          <w:p w14:paraId="710FCAF5" w14:textId="4A966FFA" w:rsidR="008C7555" w:rsidRPr="00FD4A13" w:rsidRDefault="008442F7" w:rsidP="00FD4A13">
            <w:pPr>
              <w:spacing w:before="120" w:after="120" w:line="240" w:lineRule="auto"/>
              <w:rPr>
                <w:b/>
                <w:bCs/>
                <w:lang w:val="vi-VN"/>
              </w:rPr>
            </w:pPr>
            <w:r w:rsidRPr="00FD4A13">
              <w:rPr>
                <w:b/>
                <w:bCs/>
                <w:lang w:val="vi-VN"/>
              </w:rPr>
              <w:tab/>
            </w:r>
            <w:r w:rsidRPr="00FD4A13">
              <w:rPr>
                <w:b/>
                <w:bCs/>
                <w:lang w:val="vi-VN"/>
              </w:rPr>
              <w:tab/>
            </w:r>
            <w:r w:rsidRPr="00FD4A13">
              <w:rPr>
                <w:b/>
                <w:bCs/>
                <w:lang w:val="vi-VN"/>
              </w:rPr>
              <w:tab/>
            </w:r>
            <w:r w:rsidRPr="00FD4A13">
              <w:rPr>
                <w:b/>
                <w:bCs/>
                <w:lang w:val="vi-VN"/>
              </w:rPr>
              <w:tab/>
            </w:r>
          </w:p>
          <w:p w14:paraId="05E9FC4A" w14:textId="41622180" w:rsidR="009B40B1" w:rsidRPr="00FD4A13" w:rsidRDefault="008442F7" w:rsidP="00FD4A13">
            <w:pPr>
              <w:numPr>
                <w:ilvl w:val="0"/>
                <w:numId w:val="1"/>
              </w:numPr>
              <w:spacing w:before="120" w:after="120" w:line="240" w:lineRule="auto"/>
              <w:ind w:left="450" w:hanging="450"/>
              <w:rPr>
                <w:bCs/>
                <w:lang w:val="vi-VN"/>
              </w:rPr>
            </w:pPr>
            <w:r w:rsidRPr="00FD4A13">
              <w:rPr>
                <w:b/>
              </w:rPr>
              <w:t xml:space="preserve">Thông tin chung về </w:t>
            </w:r>
            <w:r w:rsidR="009B40B1" w:rsidRPr="00FD4A13">
              <w:rPr>
                <w:b/>
              </w:rPr>
              <w:t>học phần</w:t>
            </w:r>
            <w:r w:rsidR="009B40B1" w:rsidRPr="00FD4A13">
              <w:rPr>
                <w:b/>
                <w:vertAlign w:val="superscript"/>
              </w:rPr>
              <w:t>(1)</w:t>
            </w:r>
          </w:p>
        </w:tc>
      </w:tr>
    </w:tbl>
    <w:tbl>
      <w:tblPr>
        <w:tblStyle w:val="TableGrid1"/>
        <w:tblW w:w="9493" w:type="dxa"/>
        <w:tblLayout w:type="fixed"/>
        <w:tblLook w:val="04A0" w:firstRow="1" w:lastRow="0" w:firstColumn="1" w:lastColumn="0" w:noHBand="0" w:noVBand="1"/>
      </w:tblPr>
      <w:tblGrid>
        <w:gridCol w:w="4957"/>
        <w:gridCol w:w="4536"/>
      </w:tblGrid>
      <w:tr w:rsidR="00FD4A13" w:rsidRPr="00FD4A13" w14:paraId="75E6370F" w14:textId="77777777" w:rsidTr="00E16F1B">
        <w:trPr>
          <w:trHeight w:val="567"/>
        </w:trPr>
        <w:tc>
          <w:tcPr>
            <w:tcW w:w="4957" w:type="dxa"/>
            <w:vAlign w:val="center"/>
          </w:tcPr>
          <w:p w14:paraId="27653FF3" w14:textId="77777777" w:rsidR="009B40B1" w:rsidRPr="00FD4A13" w:rsidRDefault="009B40B1" w:rsidP="00FD4A13">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1.1. Tên học phần</w:t>
            </w:r>
          </w:p>
        </w:tc>
        <w:tc>
          <w:tcPr>
            <w:tcW w:w="4536" w:type="dxa"/>
          </w:tcPr>
          <w:p w14:paraId="725304A6" w14:textId="77777777" w:rsidR="009B40B1" w:rsidRPr="00FD4A13" w:rsidRDefault="009B40B1" w:rsidP="00FD4A13">
            <w:pPr>
              <w:spacing w:before="120" w:after="120"/>
              <w:rPr>
                <w:rFonts w:ascii="Times New Roman" w:hAnsi="Times New Roman" w:cs="Times New Roman"/>
                <w:sz w:val="26"/>
                <w:szCs w:val="26"/>
              </w:rPr>
            </w:pPr>
          </w:p>
        </w:tc>
      </w:tr>
      <w:tr w:rsidR="00FD4A13" w:rsidRPr="00FD4A13" w14:paraId="2141061B" w14:textId="77777777" w:rsidTr="00E16F1B">
        <w:trPr>
          <w:trHeight w:val="567"/>
        </w:trPr>
        <w:tc>
          <w:tcPr>
            <w:tcW w:w="4957" w:type="dxa"/>
            <w:vAlign w:val="center"/>
          </w:tcPr>
          <w:p w14:paraId="1BDB23E0" w14:textId="17741D55"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Tên Tiếng Việt:</w:t>
            </w:r>
            <w:r w:rsidR="00E16F1B" w:rsidRPr="00FD4A13">
              <w:rPr>
                <w:rFonts w:ascii="Times New Roman" w:hAnsi="Times New Roman" w:cs="Times New Roman"/>
                <w:sz w:val="26"/>
                <w:szCs w:val="26"/>
              </w:rPr>
              <w:t xml:space="preserve"> </w:t>
            </w:r>
          </w:p>
        </w:tc>
        <w:tc>
          <w:tcPr>
            <w:tcW w:w="4536" w:type="dxa"/>
          </w:tcPr>
          <w:p w14:paraId="40FC11BB" w14:textId="732C938B" w:rsidR="009B40B1" w:rsidRPr="00121E7D" w:rsidRDefault="00121E7D" w:rsidP="00121E7D">
            <w:pPr>
              <w:jc w:val="both"/>
              <w:rPr>
                <w:rFonts w:ascii="Times New Roman" w:hAnsi="Times New Roman" w:cs="Times New Roman"/>
                <w:i/>
                <w:color w:val="000000" w:themeColor="text1"/>
              </w:rPr>
            </w:pPr>
            <w:r w:rsidRPr="009336DD">
              <w:rPr>
                <w:b/>
                <w:lang w:val="fr-FR"/>
              </w:rPr>
              <w:t>Công nghệ sinh học trong y dược</w:t>
            </w:r>
          </w:p>
        </w:tc>
      </w:tr>
      <w:tr w:rsidR="00FD4A13" w:rsidRPr="00FD4A13" w14:paraId="7817496B" w14:textId="77777777" w:rsidTr="00E16F1B">
        <w:trPr>
          <w:trHeight w:val="567"/>
        </w:trPr>
        <w:tc>
          <w:tcPr>
            <w:tcW w:w="4957" w:type="dxa"/>
            <w:vAlign w:val="center"/>
          </w:tcPr>
          <w:p w14:paraId="5694051C" w14:textId="2BD46C06"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Tên Tiếng Anh:</w:t>
            </w:r>
            <w:r w:rsidR="00E16F1B" w:rsidRPr="00FD4A13">
              <w:rPr>
                <w:rFonts w:ascii="Times New Roman" w:hAnsi="Times New Roman" w:cs="Times New Roman"/>
                <w:sz w:val="26"/>
                <w:szCs w:val="26"/>
              </w:rPr>
              <w:t xml:space="preserve"> </w:t>
            </w:r>
          </w:p>
        </w:tc>
        <w:tc>
          <w:tcPr>
            <w:tcW w:w="4536" w:type="dxa"/>
          </w:tcPr>
          <w:p w14:paraId="0794F212" w14:textId="7BA75F6E" w:rsidR="009B40B1" w:rsidRPr="00FD4A13" w:rsidRDefault="00121E7D" w:rsidP="00FD4A13">
            <w:pPr>
              <w:spacing w:before="120" w:after="120"/>
              <w:rPr>
                <w:rFonts w:ascii="Times New Roman" w:hAnsi="Times New Roman" w:cs="Times New Roman"/>
              </w:rPr>
            </w:pPr>
            <w:r w:rsidRPr="009336DD">
              <w:rPr>
                <w:rStyle w:val="fontstyle01"/>
              </w:rPr>
              <w:t>Biotechnology in medical and pharmaceutical science</w:t>
            </w:r>
          </w:p>
        </w:tc>
      </w:tr>
      <w:tr w:rsidR="00FD4A13" w:rsidRPr="00FD4A13" w14:paraId="663B1993" w14:textId="77777777" w:rsidTr="00E16F1B">
        <w:trPr>
          <w:trHeight w:val="567"/>
        </w:trPr>
        <w:tc>
          <w:tcPr>
            <w:tcW w:w="4957" w:type="dxa"/>
            <w:vAlign w:val="center"/>
          </w:tcPr>
          <w:p w14:paraId="30688682" w14:textId="68E940E8" w:rsidR="009B40B1" w:rsidRPr="00FD4A13" w:rsidRDefault="009B40B1" w:rsidP="00FD4A13">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1.2. Mã học phần</w:t>
            </w:r>
            <w:r w:rsidR="00E16F1B" w:rsidRPr="00FD4A13">
              <w:rPr>
                <w:rFonts w:ascii="Times New Roman" w:hAnsi="Times New Roman" w:cs="Times New Roman"/>
                <w:b/>
                <w:sz w:val="26"/>
                <w:szCs w:val="26"/>
              </w:rPr>
              <w:t xml:space="preserve">: </w:t>
            </w:r>
          </w:p>
        </w:tc>
        <w:tc>
          <w:tcPr>
            <w:tcW w:w="4536" w:type="dxa"/>
          </w:tcPr>
          <w:p w14:paraId="34FCEDC9" w14:textId="546F1434" w:rsidR="009B40B1" w:rsidRPr="00FD4A13" w:rsidRDefault="00121E7D" w:rsidP="00FD4A13">
            <w:pPr>
              <w:spacing w:before="120" w:after="120"/>
              <w:rPr>
                <w:rFonts w:ascii="Times New Roman" w:hAnsi="Times New Roman" w:cs="Times New Roman"/>
              </w:rPr>
            </w:pPr>
            <w:r>
              <w:rPr>
                <w:rFonts w:ascii="Times New Roman" w:hAnsi="Times New Roman" w:cs="Times New Roman"/>
              </w:rPr>
              <w:t>C07048</w:t>
            </w:r>
          </w:p>
        </w:tc>
      </w:tr>
      <w:tr w:rsidR="00FD4A13" w:rsidRPr="00FD4A13" w14:paraId="5750B9C8" w14:textId="77777777" w:rsidTr="00E16F1B">
        <w:trPr>
          <w:trHeight w:val="567"/>
        </w:trPr>
        <w:tc>
          <w:tcPr>
            <w:tcW w:w="4957" w:type="dxa"/>
            <w:vAlign w:val="center"/>
          </w:tcPr>
          <w:p w14:paraId="04510947" w14:textId="77777777" w:rsidR="009B40B1" w:rsidRPr="00FD4A13" w:rsidRDefault="009B40B1" w:rsidP="00FD4A13">
            <w:pPr>
              <w:spacing w:before="120" w:after="120"/>
              <w:rPr>
                <w:rFonts w:ascii="Times New Roman" w:hAnsi="Times New Roman" w:cs="Times New Roman"/>
                <w:b/>
                <w:sz w:val="26"/>
                <w:szCs w:val="26"/>
              </w:rPr>
            </w:pPr>
            <w:r w:rsidRPr="00FD4A13">
              <w:rPr>
                <w:rFonts w:ascii="Times New Roman" w:hAnsi="Times New Roman" w:cs="Times New Roman"/>
                <w:b/>
                <w:sz w:val="26"/>
                <w:szCs w:val="26"/>
              </w:rPr>
              <w:t xml:space="preserve">1.3. Loại học phần </w:t>
            </w:r>
            <w:r w:rsidRPr="00FD4A13">
              <w:rPr>
                <w:rFonts w:ascii="Times New Roman" w:hAnsi="Times New Roman" w:cs="Times New Roman"/>
                <w:sz w:val="26"/>
                <w:szCs w:val="26"/>
              </w:rPr>
              <w:t>(Bắt buộc/Tự chọn)</w:t>
            </w:r>
          </w:p>
        </w:tc>
        <w:tc>
          <w:tcPr>
            <w:tcW w:w="4536" w:type="dxa"/>
          </w:tcPr>
          <w:p w14:paraId="33DD9959" w14:textId="77777777" w:rsidR="009B40B1" w:rsidRPr="00FD4A13" w:rsidRDefault="009B40B1" w:rsidP="00FD4A13">
            <w:pPr>
              <w:spacing w:before="120" w:after="120"/>
              <w:rPr>
                <w:rFonts w:ascii="Times New Roman" w:eastAsia="Calibri" w:hAnsi="Times New Roman" w:cs="Times New Roman"/>
                <w:sz w:val="26"/>
                <w:szCs w:val="26"/>
              </w:rPr>
            </w:pPr>
            <w:r w:rsidRPr="00FD4A13">
              <w:rPr>
                <w:rFonts w:ascii="Times New Roman" w:eastAsia="Calibri" w:hAnsi="Times New Roman" w:cs="Times New Roman"/>
                <w:sz w:val="26"/>
                <w:szCs w:val="26"/>
              </w:rPr>
              <w:t>Bắt buộc</w:t>
            </w:r>
          </w:p>
        </w:tc>
      </w:tr>
      <w:tr w:rsidR="00FD4A13" w:rsidRPr="00FD4A13" w14:paraId="42BFD6A4" w14:textId="77777777" w:rsidTr="00E16F1B">
        <w:trPr>
          <w:trHeight w:val="567"/>
        </w:trPr>
        <w:tc>
          <w:tcPr>
            <w:tcW w:w="4957" w:type="dxa"/>
            <w:vAlign w:val="center"/>
          </w:tcPr>
          <w:p w14:paraId="4EF40E50" w14:textId="39A3F224" w:rsidR="009B40B1" w:rsidRPr="00FD4A13" w:rsidRDefault="009B40B1" w:rsidP="00FD4A13">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1.4. Số tín chỉ</w:t>
            </w:r>
            <w:r w:rsidR="00E16F1B" w:rsidRPr="00FD4A13">
              <w:rPr>
                <w:rFonts w:ascii="Times New Roman" w:hAnsi="Times New Roman" w:cs="Times New Roman"/>
                <w:b/>
                <w:sz w:val="26"/>
                <w:szCs w:val="26"/>
              </w:rPr>
              <w:t>:</w:t>
            </w:r>
          </w:p>
        </w:tc>
        <w:tc>
          <w:tcPr>
            <w:tcW w:w="4536" w:type="dxa"/>
          </w:tcPr>
          <w:p w14:paraId="03D5F90B" w14:textId="0F8E8BAB" w:rsidR="009B40B1" w:rsidRPr="00FD4A13" w:rsidRDefault="00E91198" w:rsidP="00FD4A13">
            <w:pPr>
              <w:spacing w:before="120" w:after="120"/>
              <w:rPr>
                <w:rFonts w:ascii="Times New Roman" w:hAnsi="Times New Roman" w:cs="Times New Roman"/>
              </w:rPr>
            </w:pPr>
            <w:r>
              <w:rPr>
                <w:rFonts w:ascii="Times New Roman" w:hAnsi="Times New Roman" w:cs="Times New Roman"/>
              </w:rPr>
              <w:t>02</w:t>
            </w:r>
          </w:p>
        </w:tc>
      </w:tr>
      <w:tr w:rsidR="00FD4A13" w:rsidRPr="00FD4A13" w14:paraId="3E73F211" w14:textId="77777777" w:rsidTr="00E16F1B">
        <w:trPr>
          <w:trHeight w:val="567"/>
        </w:trPr>
        <w:tc>
          <w:tcPr>
            <w:tcW w:w="4957" w:type="dxa"/>
            <w:vAlign w:val="center"/>
          </w:tcPr>
          <w:p w14:paraId="549A1B88" w14:textId="77777777" w:rsidR="009B40B1" w:rsidRPr="00FD4A13" w:rsidRDefault="009B40B1" w:rsidP="00FD4A13">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1.5. Phân bố thời gian</w:t>
            </w:r>
          </w:p>
        </w:tc>
        <w:tc>
          <w:tcPr>
            <w:tcW w:w="4536" w:type="dxa"/>
          </w:tcPr>
          <w:p w14:paraId="371F14F6" w14:textId="77777777" w:rsidR="009B40B1" w:rsidRPr="00FD4A13" w:rsidRDefault="009B40B1" w:rsidP="00FD4A13">
            <w:pPr>
              <w:spacing w:before="120" w:after="120"/>
              <w:rPr>
                <w:rFonts w:ascii="Times New Roman" w:hAnsi="Times New Roman" w:cs="Times New Roman"/>
              </w:rPr>
            </w:pPr>
          </w:p>
        </w:tc>
      </w:tr>
      <w:tr w:rsidR="00FD4A13" w:rsidRPr="00FD4A13" w14:paraId="210352E7" w14:textId="77777777" w:rsidTr="00E16F1B">
        <w:trPr>
          <w:trHeight w:val="567"/>
        </w:trPr>
        <w:tc>
          <w:tcPr>
            <w:tcW w:w="4957" w:type="dxa"/>
            <w:vAlign w:val="center"/>
          </w:tcPr>
          <w:p w14:paraId="011A41B5"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lý thuyết:</w:t>
            </w:r>
          </w:p>
        </w:tc>
        <w:tc>
          <w:tcPr>
            <w:tcW w:w="4536" w:type="dxa"/>
          </w:tcPr>
          <w:p w14:paraId="675773D3" w14:textId="3C095373" w:rsidR="009B40B1" w:rsidRPr="00FD4A13" w:rsidRDefault="00E16F1B" w:rsidP="00FD4A13">
            <w:pPr>
              <w:spacing w:before="120" w:after="120"/>
              <w:rPr>
                <w:rFonts w:ascii="Times New Roman" w:hAnsi="Times New Roman" w:cs="Times New Roman"/>
              </w:rPr>
            </w:pPr>
            <w:r w:rsidRPr="00FD4A13">
              <w:rPr>
                <w:rFonts w:ascii="Times New Roman" w:hAnsi="Times New Roman" w:cs="Times New Roman"/>
              </w:rPr>
              <w:t>1</w:t>
            </w:r>
            <w:r w:rsidR="00270C63">
              <w:rPr>
                <w:rFonts w:ascii="Times New Roman" w:hAnsi="Times New Roman" w:cs="Times New Roman"/>
              </w:rPr>
              <w:t>2</w:t>
            </w:r>
            <w:r w:rsidRPr="00FD4A13">
              <w:rPr>
                <w:rFonts w:ascii="Times New Roman" w:hAnsi="Times New Roman" w:cs="Times New Roman"/>
              </w:rPr>
              <w:t xml:space="preserve"> </w:t>
            </w:r>
            <w:r w:rsidR="009B40B1" w:rsidRPr="00FD4A13">
              <w:rPr>
                <w:rFonts w:ascii="Times New Roman" w:hAnsi="Times New Roman" w:cs="Times New Roman"/>
              </w:rPr>
              <w:t>tiết</w:t>
            </w:r>
          </w:p>
        </w:tc>
      </w:tr>
      <w:tr w:rsidR="00FD4A13" w:rsidRPr="00FD4A13" w14:paraId="7FFC56D8" w14:textId="77777777" w:rsidTr="00E16F1B">
        <w:trPr>
          <w:trHeight w:val="567"/>
        </w:trPr>
        <w:tc>
          <w:tcPr>
            <w:tcW w:w="4957" w:type="dxa"/>
            <w:vAlign w:val="center"/>
          </w:tcPr>
          <w:p w14:paraId="1790206B"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bài tập/thảo luận:</w:t>
            </w:r>
          </w:p>
        </w:tc>
        <w:tc>
          <w:tcPr>
            <w:tcW w:w="4536" w:type="dxa"/>
          </w:tcPr>
          <w:p w14:paraId="0F385AB4" w14:textId="5E285250" w:rsidR="009B40B1" w:rsidRPr="00FD4A13" w:rsidRDefault="00E16F1B" w:rsidP="00FD4A13">
            <w:pPr>
              <w:spacing w:before="120" w:after="120"/>
              <w:rPr>
                <w:rFonts w:ascii="Times New Roman" w:hAnsi="Times New Roman" w:cs="Times New Roman"/>
              </w:rPr>
            </w:pPr>
            <w:r w:rsidRPr="00FD4A13">
              <w:rPr>
                <w:rFonts w:ascii="Times New Roman" w:hAnsi="Times New Roman" w:cs="Times New Roman"/>
              </w:rPr>
              <w:t>1</w:t>
            </w:r>
            <w:r w:rsidR="00270C63">
              <w:rPr>
                <w:rFonts w:ascii="Times New Roman" w:hAnsi="Times New Roman" w:cs="Times New Roman"/>
              </w:rPr>
              <w:t>8</w:t>
            </w:r>
            <w:r w:rsidRPr="00FD4A13">
              <w:rPr>
                <w:rFonts w:ascii="Times New Roman" w:hAnsi="Times New Roman" w:cs="Times New Roman"/>
              </w:rPr>
              <w:t xml:space="preserve"> </w:t>
            </w:r>
            <w:r w:rsidR="009B40B1" w:rsidRPr="00FD4A13">
              <w:rPr>
                <w:rFonts w:ascii="Times New Roman" w:hAnsi="Times New Roman" w:cs="Times New Roman"/>
              </w:rPr>
              <w:t xml:space="preserve"> tiết</w:t>
            </w:r>
          </w:p>
        </w:tc>
      </w:tr>
      <w:tr w:rsidR="00FD4A13" w:rsidRPr="00FD4A13" w14:paraId="384FE01D" w14:textId="77777777" w:rsidTr="00E16F1B">
        <w:trPr>
          <w:trHeight w:val="567"/>
        </w:trPr>
        <w:tc>
          <w:tcPr>
            <w:tcW w:w="4957" w:type="dxa"/>
            <w:vAlign w:val="center"/>
          </w:tcPr>
          <w:p w14:paraId="0E9CAA29"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thực hành/thí nghiệm:</w:t>
            </w:r>
            <w:r w:rsidRPr="00FD4A13">
              <w:rPr>
                <w:rFonts w:ascii="Times New Roman" w:hAnsi="Times New Roman" w:cs="Times New Roman"/>
                <w:bCs/>
                <w:lang w:val="vi-VN"/>
              </w:rPr>
              <w:t xml:space="preserve">      </w:t>
            </w:r>
          </w:p>
        </w:tc>
        <w:tc>
          <w:tcPr>
            <w:tcW w:w="4536" w:type="dxa"/>
          </w:tcPr>
          <w:p w14:paraId="2B38ACF4" w14:textId="15BD4107" w:rsidR="009B40B1" w:rsidRPr="00FD4A13" w:rsidRDefault="00270C63" w:rsidP="00FD4A13">
            <w:pPr>
              <w:spacing w:before="120" w:after="120"/>
              <w:rPr>
                <w:rFonts w:ascii="Times New Roman" w:hAnsi="Times New Roman" w:cs="Times New Roman"/>
              </w:rPr>
            </w:pPr>
            <w:r>
              <w:rPr>
                <w:rFonts w:ascii="Times New Roman" w:hAnsi="Times New Roman" w:cs="Times New Roman"/>
              </w:rPr>
              <w:t>0</w:t>
            </w:r>
            <w:r w:rsidR="00BA5B88" w:rsidRPr="00FD4A13">
              <w:rPr>
                <w:rFonts w:ascii="Times New Roman" w:hAnsi="Times New Roman" w:cs="Times New Roman"/>
              </w:rPr>
              <w:t xml:space="preserve"> </w:t>
            </w:r>
            <w:r w:rsidR="009B40B1" w:rsidRPr="00FD4A13">
              <w:rPr>
                <w:rFonts w:ascii="Times New Roman" w:hAnsi="Times New Roman" w:cs="Times New Roman"/>
              </w:rPr>
              <w:t>tiết</w:t>
            </w:r>
          </w:p>
        </w:tc>
      </w:tr>
      <w:tr w:rsidR="00FD4A13" w:rsidRPr="00FD4A13" w14:paraId="7ED732C4" w14:textId="77777777" w:rsidTr="00E16F1B">
        <w:trPr>
          <w:trHeight w:val="567"/>
        </w:trPr>
        <w:tc>
          <w:tcPr>
            <w:tcW w:w="4957" w:type="dxa"/>
            <w:vAlign w:val="center"/>
          </w:tcPr>
          <w:p w14:paraId="6B557959"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tự học:</w:t>
            </w:r>
          </w:p>
        </w:tc>
        <w:tc>
          <w:tcPr>
            <w:tcW w:w="4536" w:type="dxa"/>
          </w:tcPr>
          <w:p w14:paraId="491D29BE" w14:textId="4815816C" w:rsidR="009B40B1" w:rsidRPr="00FD4A13" w:rsidRDefault="00BA5B88" w:rsidP="00FD4A13">
            <w:pPr>
              <w:spacing w:before="120" w:after="120"/>
              <w:rPr>
                <w:rFonts w:ascii="Times New Roman" w:hAnsi="Times New Roman" w:cs="Times New Roman"/>
              </w:rPr>
            </w:pPr>
            <w:r w:rsidRPr="00FD4A13">
              <w:rPr>
                <w:rFonts w:ascii="Times New Roman" w:hAnsi="Times New Roman" w:cs="Times New Roman"/>
              </w:rPr>
              <w:t xml:space="preserve">90 </w:t>
            </w:r>
            <w:r w:rsidR="009B40B1" w:rsidRPr="00FD4A13">
              <w:rPr>
                <w:rFonts w:ascii="Times New Roman" w:hAnsi="Times New Roman" w:cs="Times New Roman"/>
              </w:rPr>
              <w:t>tiết</w:t>
            </w:r>
          </w:p>
        </w:tc>
      </w:tr>
      <w:tr w:rsidR="00FD4A13" w:rsidRPr="00FD4A13" w14:paraId="7AED6CDE" w14:textId="77777777" w:rsidTr="00E16F1B">
        <w:trPr>
          <w:trHeight w:val="567"/>
        </w:trPr>
        <w:tc>
          <w:tcPr>
            <w:tcW w:w="4957" w:type="dxa"/>
            <w:vAlign w:val="center"/>
          </w:tcPr>
          <w:p w14:paraId="20C373C1" w14:textId="77777777" w:rsidR="009B40B1" w:rsidRPr="00FD4A13" w:rsidRDefault="009B40B1" w:rsidP="00FD4A13">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1.6. Điều kiện tham gia học phần</w:t>
            </w:r>
          </w:p>
        </w:tc>
        <w:tc>
          <w:tcPr>
            <w:tcW w:w="4536" w:type="dxa"/>
          </w:tcPr>
          <w:p w14:paraId="053C71FB" w14:textId="77777777" w:rsidR="009B40B1" w:rsidRPr="00FD4A13" w:rsidRDefault="009B40B1" w:rsidP="00FD4A13">
            <w:pPr>
              <w:spacing w:before="120" w:after="120"/>
              <w:rPr>
                <w:rFonts w:ascii="Times New Roman" w:hAnsi="Times New Roman" w:cs="Times New Roman"/>
              </w:rPr>
            </w:pPr>
          </w:p>
        </w:tc>
      </w:tr>
      <w:tr w:rsidR="00FD4A13" w:rsidRPr="00FD4A13" w14:paraId="69CD90EF" w14:textId="77777777" w:rsidTr="00E16F1B">
        <w:trPr>
          <w:trHeight w:val="567"/>
        </w:trPr>
        <w:tc>
          <w:tcPr>
            <w:tcW w:w="4957" w:type="dxa"/>
            <w:vAlign w:val="center"/>
          </w:tcPr>
          <w:p w14:paraId="017673D1"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Học phần tiên quyết:</w:t>
            </w:r>
          </w:p>
        </w:tc>
        <w:tc>
          <w:tcPr>
            <w:tcW w:w="4536" w:type="dxa"/>
            <w:vAlign w:val="center"/>
          </w:tcPr>
          <w:p w14:paraId="3845D372"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Không có</w:t>
            </w:r>
          </w:p>
        </w:tc>
      </w:tr>
      <w:tr w:rsidR="00FD4A13" w:rsidRPr="00FD4A13" w14:paraId="6611FDBE" w14:textId="77777777" w:rsidTr="00E16F1B">
        <w:trPr>
          <w:trHeight w:val="567"/>
        </w:trPr>
        <w:tc>
          <w:tcPr>
            <w:tcW w:w="4957" w:type="dxa"/>
            <w:vAlign w:val="center"/>
          </w:tcPr>
          <w:p w14:paraId="0E3E01EF"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Học phần học trước:</w:t>
            </w:r>
          </w:p>
        </w:tc>
        <w:tc>
          <w:tcPr>
            <w:tcW w:w="4536" w:type="dxa"/>
            <w:vAlign w:val="center"/>
          </w:tcPr>
          <w:p w14:paraId="7BDCF0E2"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Không yêu cầu</w:t>
            </w:r>
          </w:p>
        </w:tc>
      </w:tr>
      <w:tr w:rsidR="00FD4A13" w:rsidRPr="00FD4A13" w14:paraId="65AA0A17" w14:textId="77777777" w:rsidTr="00E16F1B">
        <w:trPr>
          <w:trHeight w:val="567"/>
        </w:trPr>
        <w:tc>
          <w:tcPr>
            <w:tcW w:w="4957" w:type="dxa"/>
            <w:vAlign w:val="center"/>
          </w:tcPr>
          <w:p w14:paraId="5B4054BD"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Học phần song hành:</w:t>
            </w:r>
          </w:p>
        </w:tc>
        <w:tc>
          <w:tcPr>
            <w:tcW w:w="4536" w:type="dxa"/>
            <w:vAlign w:val="center"/>
          </w:tcPr>
          <w:p w14:paraId="4DFFB405"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Không yêu cầu</w:t>
            </w:r>
          </w:p>
        </w:tc>
      </w:tr>
      <w:tr w:rsidR="009B40B1" w:rsidRPr="00FD4A13" w14:paraId="359E718B" w14:textId="77777777" w:rsidTr="00E16F1B">
        <w:trPr>
          <w:trHeight w:val="567"/>
        </w:trPr>
        <w:tc>
          <w:tcPr>
            <w:tcW w:w="4957" w:type="dxa"/>
            <w:vAlign w:val="center"/>
          </w:tcPr>
          <w:p w14:paraId="4752123C"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b/>
                <w:sz w:val="26"/>
                <w:szCs w:val="26"/>
              </w:rPr>
              <w:t>1.7. Bộ môn/Khoa phụ trách giảng dạy</w:t>
            </w:r>
          </w:p>
        </w:tc>
        <w:tc>
          <w:tcPr>
            <w:tcW w:w="4536" w:type="dxa"/>
          </w:tcPr>
          <w:p w14:paraId="329267A2" w14:textId="77777777" w:rsidR="009B40B1" w:rsidRPr="00FD4A13" w:rsidRDefault="009B40B1" w:rsidP="00FD4A13">
            <w:pPr>
              <w:spacing w:before="120" w:after="120"/>
              <w:rPr>
                <w:rFonts w:ascii="Times New Roman" w:eastAsia="Calibri" w:hAnsi="Times New Roman" w:cs="Times New Roman"/>
                <w:sz w:val="26"/>
                <w:szCs w:val="26"/>
              </w:rPr>
            </w:pPr>
            <w:r w:rsidRPr="00FD4A13">
              <w:rPr>
                <w:rFonts w:ascii="Times New Roman" w:eastAsia="Calibri" w:hAnsi="Times New Roman" w:cs="Times New Roman"/>
                <w:sz w:val="26"/>
                <w:szCs w:val="26"/>
              </w:rPr>
              <w:t>Bộ môn Công nghệ Sinh học</w:t>
            </w:r>
          </w:p>
        </w:tc>
      </w:tr>
    </w:tbl>
    <w:p w14:paraId="4B177FA2" w14:textId="77777777" w:rsidR="0011044E" w:rsidRPr="00FD4A13" w:rsidRDefault="0011044E" w:rsidP="00FD4A13">
      <w:pPr>
        <w:spacing w:before="120" w:after="120" w:line="240" w:lineRule="auto"/>
      </w:pPr>
    </w:p>
    <w:p w14:paraId="2600A11D" w14:textId="2E04BAE8" w:rsidR="0011044E" w:rsidRPr="00FD4A13" w:rsidRDefault="00042A3C" w:rsidP="00FD4A13">
      <w:pPr>
        <w:spacing w:before="120" w:after="120" w:line="240" w:lineRule="auto"/>
        <w:rPr>
          <w:b/>
          <w:sz w:val="26"/>
          <w:szCs w:val="26"/>
          <w:vertAlign w:val="superscript"/>
        </w:rPr>
      </w:pPr>
      <w:r w:rsidRPr="00FD4A13">
        <w:t xml:space="preserve">       </w:t>
      </w:r>
      <w:r w:rsidR="0011044E" w:rsidRPr="00FD4A13">
        <w:rPr>
          <w:b/>
          <w:sz w:val="26"/>
          <w:szCs w:val="26"/>
        </w:rPr>
        <w:t>2. Mô tả tóm tắt học phần</w:t>
      </w:r>
      <w:r w:rsidR="0011044E" w:rsidRPr="00FD4A13">
        <w:rPr>
          <w:b/>
          <w:sz w:val="26"/>
          <w:szCs w:val="26"/>
          <w:vertAlign w:val="superscript"/>
        </w:rPr>
        <w:t>(2)</w:t>
      </w:r>
    </w:p>
    <w:p w14:paraId="675BF316" w14:textId="78CE44A6" w:rsidR="00042A3C" w:rsidRPr="00D314B3" w:rsidRDefault="00270C63" w:rsidP="00D314B3">
      <w:pPr>
        <w:ind w:firstLine="567"/>
        <w:jc w:val="both"/>
        <w:rPr>
          <w:b/>
          <w:color w:val="FF0000"/>
        </w:rPr>
      </w:pPr>
      <w:r w:rsidRPr="009336DD">
        <w:t xml:space="preserve">Môn học cung cấp cho sinh viên những kiến thức cơ bản nhất về bệnh học cũng như các ứng dụng của kỹ thuật sinh học phân tử lên chẩn đoán bệnh. Đại cương về sản xuất kháng sinh, vaccin, protien liệu pháp cũng như các ứng dụng mới nhất trong các lĩnh vực như y học tái tạo, </w:t>
      </w:r>
      <w:r w:rsidRPr="009336DD">
        <w:lastRenderedPageBreak/>
        <w:t>hỗ trợ sinh sản, ung thư. Bên cạnh đó, học phần còn cung cấp cho người học những quan điểm về đạo lý trong nghiên cứu sinh học cũng như những kiến thức kinh tế sinh học.</w:t>
      </w:r>
      <w:r w:rsidR="00042A3C" w:rsidRPr="00FD4A13">
        <w:rPr>
          <w:bCs/>
          <w:sz w:val="26"/>
          <w:szCs w:val="26"/>
          <w:lang w:val="nl-NL"/>
        </w:rPr>
        <w:t xml:space="preserve"> </w:t>
      </w:r>
    </w:p>
    <w:p w14:paraId="573F52D0" w14:textId="77777777" w:rsidR="0011044E" w:rsidRPr="00FD4A13" w:rsidRDefault="0011044E" w:rsidP="00FD4A13">
      <w:pPr>
        <w:spacing w:before="120" w:after="120" w:line="240" w:lineRule="auto"/>
        <w:ind w:firstLine="567"/>
        <w:rPr>
          <w:rFonts w:eastAsia="Calibri"/>
          <w:b/>
          <w:sz w:val="22"/>
          <w:szCs w:val="22"/>
        </w:rPr>
      </w:pPr>
      <w:r w:rsidRPr="00FD4A13">
        <w:rPr>
          <w:rFonts w:eastAsia="Calibri"/>
          <w:b/>
          <w:sz w:val="26"/>
          <w:szCs w:val="26"/>
        </w:rPr>
        <w:t>3. Mục tiêu học phần (Course Objective - viết tắt là CO)</w:t>
      </w:r>
      <w:r w:rsidRPr="00FD4A13">
        <w:rPr>
          <w:rFonts w:eastAsia="Calibri"/>
          <w:b/>
          <w:sz w:val="26"/>
          <w:szCs w:val="26"/>
          <w:vertAlign w:val="superscript"/>
        </w:rPr>
        <w:t>(3)</w:t>
      </w:r>
    </w:p>
    <w:p w14:paraId="3358E8BA" w14:textId="77777777" w:rsidR="0011044E" w:rsidRPr="00FD4A13" w:rsidRDefault="0011044E" w:rsidP="00FD4A13">
      <w:pPr>
        <w:tabs>
          <w:tab w:val="left" w:pos="720"/>
        </w:tabs>
        <w:spacing w:before="120" w:after="120" w:line="240" w:lineRule="auto"/>
        <w:jc w:val="center"/>
        <w:rPr>
          <w:rFonts w:eastAsia="Calibri"/>
          <w:b/>
          <w:sz w:val="26"/>
          <w:szCs w:val="26"/>
        </w:rPr>
      </w:pPr>
      <w:r w:rsidRPr="00FD4A13">
        <w:rPr>
          <w:rFonts w:eastAsia="Calibri"/>
          <w:b/>
          <w:sz w:val="26"/>
          <w:szCs w:val="26"/>
        </w:rPr>
        <w:t>Bảng 3.1. Mục tiêu học phần (CO)</w:t>
      </w:r>
    </w:p>
    <w:tbl>
      <w:tblPr>
        <w:tblStyle w:val="TableGrid3"/>
        <w:tblW w:w="9067" w:type="dxa"/>
        <w:tblLook w:val="04A0" w:firstRow="1" w:lastRow="0" w:firstColumn="1" w:lastColumn="0" w:noHBand="0" w:noVBand="1"/>
      </w:tblPr>
      <w:tblGrid>
        <w:gridCol w:w="2263"/>
        <w:gridCol w:w="6804"/>
      </w:tblGrid>
      <w:tr w:rsidR="00FD4A13" w:rsidRPr="00121E7D" w14:paraId="5CAA84EA" w14:textId="77777777" w:rsidTr="00BA7149">
        <w:tc>
          <w:tcPr>
            <w:tcW w:w="2263" w:type="dxa"/>
          </w:tcPr>
          <w:p w14:paraId="6A8DE9CC" w14:textId="77777777" w:rsidR="00C0187A" w:rsidRPr="00C0187A" w:rsidRDefault="00C0187A" w:rsidP="00FD4A13">
            <w:pPr>
              <w:spacing w:before="120" w:after="120"/>
              <w:jc w:val="center"/>
              <w:rPr>
                <w:rFonts w:ascii="Times New Roman" w:hAnsi="Times New Roman"/>
                <w:b/>
                <w:bCs/>
                <w:sz w:val="26"/>
                <w:szCs w:val="26"/>
                <w:lang w:val="sv-SE"/>
              </w:rPr>
            </w:pPr>
            <w:r w:rsidRPr="00C0187A">
              <w:rPr>
                <w:rFonts w:ascii="Times New Roman" w:hAnsi="Times New Roman"/>
                <w:b/>
                <w:bCs/>
                <w:sz w:val="26"/>
                <w:szCs w:val="26"/>
                <w:lang w:val="sv-SE"/>
              </w:rPr>
              <w:t xml:space="preserve">Ký hiệu mục tiêu </w:t>
            </w:r>
          </w:p>
          <w:p w14:paraId="614F2973" w14:textId="77777777" w:rsidR="00C0187A" w:rsidRPr="00C0187A" w:rsidRDefault="00C0187A" w:rsidP="00FD4A13">
            <w:pPr>
              <w:spacing w:before="120" w:after="120"/>
              <w:jc w:val="center"/>
              <w:rPr>
                <w:rFonts w:ascii="Times New Roman" w:hAnsi="Times New Roman"/>
                <w:b/>
                <w:bCs/>
                <w:sz w:val="26"/>
                <w:szCs w:val="26"/>
                <w:lang w:val="sv-SE"/>
              </w:rPr>
            </w:pPr>
            <w:r w:rsidRPr="00C0187A">
              <w:rPr>
                <w:rFonts w:ascii="Times New Roman" w:hAnsi="Times New Roman"/>
                <w:b/>
                <w:bCs/>
                <w:sz w:val="26"/>
                <w:szCs w:val="26"/>
                <w:lang w:val="sv-SE"/>
              </w:rPr>
              <w:t>học phần</w:t>
            </w:r>
          </w:p>
        </w:tc>
        <w:tc>
          <w:tcPr>
            <w:tcW w:w="6804" w:type="dxa"/>
          </w:tcPr>
          <w:p w14:paraId="34F601A9" w14:textId="77777777" w:rsidR="00C0187A" w:rsidRPr="00C0187A" w:rsidRDefault="00C0187A" w:rsidP="00FD4A13">
            <w:pPr>
              <w:spacing w:before="120" w:after="120"/>
              <w:jc w:val="center"/>
              <w:rPr>
                <w:rFonts w:ascii="Times New Roman" w:hAnsi="Times New Roman"/>
                <w:b/>
                <w:bCs/>
                <w:sz w:val="26"/>
                <w:szCs w:val="26"/>
                <w:lang w:val="sv-SE"/>
              </w:rPr>
            </w:pPr>
            <w:r w:rsidRPr="00C0187A">
              <w:rPr>
                <w:rFonts w:ascii="Times New Roman" w:hAnsi="Times New Roman"/>
                <w:b/>
                <w:bCs/>
                <w:sz w:val="26"/>
                <w:szCs w:val="26"/>
                <w:lang w:val="sv-SE"/>
              </w:rPr>
              <w:t>Nội dung mục tiêu học phần (CO)</w:t>
            </w:r>
          </w:p>
        </w:tc>
      </w:tr>
      <w:tr w:rsidR="00FD4A13" w:rsidRPr="00121E7D" w14:paraId="36CA9060" w14:textId="77777777" w:rsidTr="00BA7149">
        <w:tc>
          <w:tcPr>
            <w:tcW w:w="2263" w:type="dxa"/>
          </w:tcPr>
          <w:p w14:paraId="14B9DAA7" w14:textId="77777777" w:rsidR="00C0187A" w:rsidRPr="00C0187A" w:rsidRDefault="00C0187A" w:rsidP="00FD4A13">
            <w:pPr>
              <w:spacing w:before="120" w:after="120"/>
              <w:rPr>
                <w:rFonts w:ascii="Times New Roman" w:hAnsi="Times New Roman"/>
                <w:b/>
                <w:bCs/>
                <w:sz w:val="26"/>
                <w:szCs w:val="26"/>
                <w:lang w:val="sv-SE"/>
              </w:rPr>
            </w:pPr>
            <w:r w:rsidRPr="00C0187A">
              <w:rPr>
                <w:rFonts w:ascii="Times New Roman" w:hAnsi="Times New Roman"/>
                <w:b/>
                <w:bCs/>
                <w:sz w:val="26"/>
                <w:szCs w:val="26"/>
                <w:lang w:val="sv-SE"/>
              </w:rPr>
              <w:t>CO1</w:t>
            </w:r>
          </w:p>
        </w:tc>
        <w:tc>
          <w:tcPr>
            <w:tcW w:w="6804" w:type="dxa"/>
          </w:tcPr>
          <w:p w14:paraId="390603BF" w14:textId="43EFBD8B" w:rsidR="00C0187A" w:rsidRPr="00C0187A" w:rsidRDefault="00D314B3" w:rsidP="00FD4A13">
            <w:pPr>
              <w:spacing w:before="120" w:after="120"/>
              <w:rPr>
                <w:rFonts w:ascii="Times New Roman" w:hAnsi="Times New Roman"/>
                <w:bCs/>
                <w:sz w:val="26"/>
                <w:szCs w:val="26"/>
                <w:lang w:val="sv-SE"/>
              </w:rPr>
            </w:pPr>
            <w:r w:rsidRPr="00426FF1">
              <w:rPr>
                <w:rStyle w:val="fontstyle01"/>
                <w:b w:val="0"/>
                <w:lang w:val="sv-SE"/>
              </w:rPr>
              <w:t>- Phân loại một số bệnh đã học</w:t>
            </w:r>
            <w:r w:rsidR="00426FF1" w:rsidRPr="00426FF1">
              <w:rPr>
                <w:rStyle w:val="fontstyle01"/>
                <w:b w:val="0"/>
                <w:lang w:val="sv-SE"/>
              </w:rPr>
              <w:t xml:space="preserve"> và trình </w:t>
            </w:r>
            <w:r w:rsidR="00426FF1" w:rsidRPr="00426FF1">
              <w:rPr>
                <w:rStyle w:val="fontstyle01"/>
                <w:b w:val="0"/>
                <w:lang w:val="sv-SE"/>
              </w:rPr>
              <w:t>bày được quy trình chẩn đoán một số bệnh do vi khuẩn, virus, di truyền và bệnh ung thư.</w:t>
            </w:r>
          </w:p>
        </w:tc>
      </w:tr>
      <w:tr w:rsidR="00426FF1" w:rsidRPr="00121E7D" w14:paraId="4735FD23" w14:textId="77777777" w:rsidTr="00E4123C">
        <w:tc>
          <w:tcPr>
            <w:tcW w:w="2263" w:type="dxa"/>
          </w:tcPr>
          <w:p w14:paraId="1411927D" w14:textId="77777777" w:rsidR="00426FF1" w:rsidRPr="00C0187A" w:rsidRDefault="00426FF1" w:rsidP="00426FF1">
            <w:pPr>
              <w:spacing w:before="120" w:after="120"/>
              <w:rPr>
                <w:rFonts w:ascii="Times New Roman" w:hAnsi="Times New Roman"/>
                <w:b/>
                <w:bCs/>
                <w:sz w:val="26"/>
                <w:szCs w:val="26"/>
                <w:lang w:val="sv-SE"/>
              </w:rPr>
            </w:pPr>
            <w:r w:rsidRPr="00C0187A">
              <w:rPr>
                <w:rFonts w:ascii="Times New Roman" w:hAnsi="Times New Roman"/>
                <w:b/>
                <w:bCs/>
                <w:sz w:val="26"/>
                <w:szCs w:val="26"/>
                <w:lang w:val="sv-SE"/>
              </w:rPr>
              <w:t>CO2</w:t>
            </w:r>
          </w:p>
        </w:tc>
        <w:tc>
          <w:tcPr>
            <w:tcW w:w="6804" w:type="dxa"/>
            <w:vAlign w:val="center"/>
          </w:tcPr>
          <w:p w14:paraId="012D7033" w14:textId="67334152" w:rsidR="00426FF1" w:rsidRPr="00C0187A" w:rsidRDefault="00426FF1" w:rsidP="00426FF1">
            <w:pPr>
              <w:spacing w:before="120" w:after="120"/>
              <w:rPr>
                <w:rFonts w:ascii="Times New Roman" w:hAnsi="Times New Roman"/>
                <w:bCs/>
                <w:sz w:val="26"/>
                <w:szCs w:val="26"/>
                <w:lang w:val="sv-SE"/>
              </w:rPr>
            </w:pPr>
            <w:r w:rsidRPr="00C505DE">
              <w:rPr>
                <w:rStyle w:val="fontstyle01"/>
                <w:b w:val="0"/>
                <w:lang w:val="sv-SE"/>
              </w:rPr>
              <w:t xml:space="preserve">- Mô tả được quy trình sản xuất một số loại vaccin, kháng sinh và protein liệu pháp đã được học. </w:t>
            </w:r>
          </w:p>
        </w:tc>
      </w:tr>
      <w:tr w:rsidR="00426FF1" w:rsidRPr="00121E7D" w14:paraId="38CD8A82" w14:textId="77777777" w:rsidTr="00E4123C">
        <w:tc>
          <w:tcPr>
            <w:tcW w:w="2263" w:type="dxa"/>
          </w:tcPr>
          <w:p w14:paraId="7D3D12C9" w14:textId="77777777" w:rsidR="00426FF1" w:rsidRPr="00C0187A" w:rsidRDefault="00426FF1" w:rsidP="00426FF1">
            <w:pPr>
              <w:spacing w:before="120" w:after="120"/>
              <w:rPr>
                <w:rFonts w:ascii="Times New Roman" w:hAnsi="Times New Roman"/>
                <w:b/>
                <w:bCs/>
                <w:sz w:val="26"/>
                <w:szCs w:val="26"/>
                <w:lang w:val="sv-SE"/>
              </w:rPr>
            </w:pPr>
            <w:r w:rsidRPr="00C0187A">
              <w:rPr>
                <w:rFonts w:ascii="Times New Roman" w:hAnsi="Times New Roman"/>
                <w:b/>
                <w:bCs/>
                <w:sz w:val="26"/>
                <w:szCs w:val="26"/>
                <w:lang w:val="sv-SE"/>
              </w:rPr>
              <w:t>CO3</w:t>
            </w:r>
          </w:p>
        </w:tc>
        <w:tc>
          <w:tcPr>
            <w:tcW w:w="6804" w:type="dxa"/>
            <w:vAlign w:val="center"/>
          </w:tcPr>
          <w:p w14:paraId="2B06A3FA" w14:textId="0FDE222F" w:rsidR="00426FF1" w:rsidRPr="00C0187A" w:rsidRDefault="00426FF1" w:rsidP="00426FF1">
            <w:pPr>
              <w:spacing w:before="120" w:after="120"/>
              <w:rPr>
                <w:rFonts w:ascii="Times New Roman" w:hAnsi="Times New Roman"/>
                <w:bCs/>
                <w:sz w:val="26"/>
                <w:szCs w:val="26"/>
                <w:lang w:val="sv-SE"/>
              </w:rPr>
            </w:pPr>
            <w:r w:rsidRPr="00C505DE">
              <w:rPr>
                <w:rStyle w:val="fontstyle01"/>
                <w:b w:val="0"/>
                <w:lang w:val="sv-SE"/>
              </w:rPr>
              <w:t>- Hiểu được các loại tế bào gốc, nguồn thu nhận và ứng dụng trong y học tái tạo.</w:t>
            </w:r>
          </w:p>
        </w:tc>
      </w:tr>
      <w:tr w:rsidR="00426FF1" w:rsidRPr="00C505DE" w14:paraId="3913F84E" w14:textId="77777777" w:rsidTr="00E4123C">
        <w:tc>
          <w:tcPr>
            <w:tcW w:w="2263" w:type="dxa"/>
          </w:tcPr>
          <w:p w14:paraId="71AFB68A" w14:textId="699EB4D3" w:rsidR="00426FF1" w:rsidRPr="00FD4A13" w:rsidRDefault="00426FF1" w:rsidP="00426FF1">
            <w:pPr>
              <w:spacing w:before="120" w:after="120"/>
              <w:rPr>
                <w:rFonts w:ascii="Times New Roman" w:hAnsi="Times New Roman"/>
                <w:b/>
                <w:bCs/>
                <w:sz w:val="26"/>
                <w:szCs w:val="26"/>
                <w:lang w:val="sv-SE"/>
              </w:rPr>
            </w:pPr>
            <w:r w:rsidRPr="00FD4A13">
              <w:rPr>
                <w:rFonts w:ascii="Times New Roman" w:hAnsi="Times New Roman"/>
                <w:b/>
                <w:bCs/>
                <w:sz w:val="26"/>
                <w:szCs w:val="26"/>
                <w:lang w:val="sv-SE"/>
              </w:rPr>
              <w:t>CO4</w:t>
            </w:r>
          </w:p>
        </w:tc>
        <w:tc>
          <w:tcPr>
            <w:tcW w:w="6804" w:type="dxa"/>
            <w:vAlign w:val="center"/>
          </w:tcPr>
          <w:p w14:paraId="7CFAB58E" w14:textId="26C4FE83" w:rsidR="00426FF1" w:rsidRPr="00C505DE" w:rsidRDefault="00426FF1" w:rsidP="00426FF1">
            <w:pPr>
              <w:spacing w:before="120" w:after="120"/>
              <w:rPr>
                <w:rFonts w:ascii="Times New Roman" w:hAnsi="Times New Roman"/>
                <w:bCs/>
                <w:sz w:val="26"/>
                <w:szCs w:val="26"/>
                <w:lang w:val="sv-SE"/>
              </w:rPr>
            </w:pPr>
            <w:r w:rsidRPr="00C505DE">
              <w:rPr>
                <w:rStyle w:val="fontstyle01"/>
                <w:b w:val="0"/>
                <w:lang w:val="sv-SE"/>
              </w:rPr>
              <w:t xml:space="preserve">- Định nghĩa và mô tả được nguyên nhân vô sinh trên nam và nữ. </w:t>
            </w:r>
            <w:r w:rsidR="00C505DE" w:rsidRPr="00C505DE">
              <w:rPr>
                <w:lang w:val="sv-SE"/>
              </w:rPr>
              <w:t>Trình bày được các kĩ thuật hỗ trợ sinh sản trong điều trị vô sinh ở nam và nữ.</w:t>
            </w:r>
          </w:p>
        </w:tc>
      </w:tr>
      <w:tr w:rsidR="00426FF1" w:rsidRPr="00121E7D" w14:paraId="3DCBD19B" w14:textId="77777777" w:rsidTr="00E4123C">
        <w:tc>
          <w:tcPr>
            <w:tcW w:w="2263" w:type="dxa"/>
          </w:tcPr>
          <w:p w14:paraId="40476B27" w14:textId="7D67C7F6" w:rsidR="00426FF1" w:rsidRPr="00C0187A" w:rsidRDefault="00426FF1" w:rsidP="00426FF1">
            <w:pPr>
              <w:spacing w:before="120" w:after="120"/>
              <w:rPr>
                <w:rFonts w:ascii="Times New Roman" w:hAnsi="Times New Roman"/>
                <w:b/>
                <w:bCs/>
                <w:sz w:val="26"/>
                <w:szCs w:val="26"/>
                <w:lang w:val="sv-SE"/>
              </w:rPr>
            </w:pPr>
            <w:r w:rsidRPr="00C0187A">
              <w:rPr>
                <w:rFonts w:ascii="Times New Roman" w:hAnsi="Times New Roman"/>
                <w:b/>
                <w:bCs/>
                <w:sz w:val="26"/>
                <w:szCs w:val="26"/>
                <w:lang w:val="sv-SE"/>
              </w:rPr>
              <w:t>CO</w:t>
            </w:r>
            <w:r w:rsidRPr="00FD4A13">
              <w:rPr>
                <w:rFonts w:ascii="Times New Roman" w:hAnsi="Times New Roman"/>
                <w:b/>
                <w:bCs/>
                <w:sz w:val="26"/>
                <w:szCs w:val="26"/>
                <w:lang w:val="sv-SE"/>
              </w:rPr>
              <w:t>5</w:t>
            </w:r>
          </w:p>
        </w:tc>
        <w:tc>
          <w:tcPr>
            <w:tcW w:w="6804" w:type="dxa"/>
            <w:vAlign w:val="center"/>
          </w:tcPr>
          <w:p w14:paraId="0EE68D6A" w14:textId="3AC8B2EF" w:rsidR="00426FF1" w:rsidRPr="00C0187A" w:rsidRDefault="00426FF1" w:rsidP="00426FF1">
            <w:pPr>
              <w:spacing w:before="120" w:after="120"/>
              <w:rPr>
                <w:rFonts w:ascii="Times New Roman" w:hAnsi="Times New Roman"/>
                <w:bCs/>
                <w:sz w:val="26"/>
                <w:szCs w:val="26"/>
                <w:lang w:val="sv-SE"/>
              </w:rPr>
            </w:pPr>
            <w:r w:rsidRPr="00C505DE">
              <w:rPr>
                <w:lang w:val="sv-SE"/>
              </w:rPr>
              <w:t xml:space="preserve">- </w:t>
            </w:r>
            <w:r w:rsidR="00C505DE" w:rsidRPr="00C505DE">
              <w:rPr>
                <w:lang w:val="sv-SE"/>
              </w:rPr>
              <w:t>Mô tả cơ bản được những ứng dụng của liệu pháp gen, liệu pháp miễn dịch trong nghiên cứu và điều trị bệnh</w:t>
            </w:r>
          </w:p>
        </w:tc>
      </w:tr>
      <w:tr w:rsidR="00C505DE" w:rsidRPr="00121E7D" w14:paraId="22001D9F" w14:textId="77777777" w:rsidTr="00E4123C">
        <w:tc>
          <w:tcPr>
            <w:tcW w:w="2263" w:type="dxa"/>
          </w:tcPr>
          <w:p w14:paraId="4F3506B1" w14:textId="2CE6A58F" w:rsidR="00C505DE" w:rsidRPr="00C0187A" w:rsidRDefault="00C505DE" w:rsidP="00C505DE">
            <w:pPr>
              <w:spacing w:before="120" w:after="120"/>
              <w:rPr>
                <w:rFonts w:ascii="Times New Roman" w:hAnsi="Times New Roman"/>
                <w:b/>
                <w:bCs/>
                <w:sz w:val="26"/>
                <w:szCs w:val="26"/>
                <w:lang w:val="sv-SE"/>
              </w:rPr>
            </w:pPr>
            <w:r w:rsidRPr="00C0187A">
              <w:rPr>
                <w:rFonts w:ascii="Times New Roman" w:hAnsi="Times New Roman"/>
                <w:b/>
                <w:bCs/>
                <w:sz w:val="26"/>
                <w:szCs w:val="26"/>
                <w:lang w:val="sv-SE"/>
              </w:rPr>
              <w:t>CO</w:t>
            </w:r>
            <w:r w:rsidRPr="00FD4A13">
              <w:rPr>
                <w:rFonts w:ascii="Times New Roman" w:hAnsi="Times New Roman"/>
                <w:b/>
                <w:bCs/>
                <w:sz w:val="26"/>
                <w:szCs w:val="26"/>
                <w:lang w:val="sv-SE"/>
              </w:rPr>
              <w:t>6</w:t>
            </w:r>
          </w:p>
        </w:tc>
        <w:tc>
          <w:tcPr>
            <w:tcW w:w="6804" w:type="dxa"/>
            <w:vAlign w:val="center"/>
          </w:tcPr>
          <w:p w14:paraId="404E96E8" w14:textId="78DA5D8B" w:rsidR="00C505DE" w:rsidRPr="00C0187A" w:rsidRDefault="00C505DE" w:rsidP="00C505DE">
            <w:pPr>
              <w:spacing w:before="120" w:after="120"/>
              <w:rPr>
                <w:rFonts w:ascii="Times New Roman" w:hAnsi="Times New Roman"/>
                <w:bCs/>
                <w:sz w:val="26"/>
                <w:szCs w:val="26"/>
                <w:lang w:val="sv-SE"/>
              </w:rPr>
            </w:pPr>
            <w:r w:rsidRPr="00C505DE">
              <w:rPr>
                <w:lang w:val="sv-SE"/>
              </w:rPr>
              <w:t>- Trình bày được những đạo lý sinh học trong trong nghiên cứu và điều trị y sinh</w:t>
            </w:r>
          </w:p>
        </w:tc>
      </w:tr>
      <w:tr w:rsidR="00C505DE" w:rsidRPr="00121E7D" w14:paraId="24F7395D" w14:textId="77777777" w:rsidTr="006B2CF2">
        <w:tc>
          <w:tcPr>
            <w:tcW w:w="2263" w:type="dxa"/>
          </w:tcPr>
          <w:p w14:paraId="20437928" w14:textId="2D8DB789" w:rsidR="00C505DE" w:rsidRPr="00FD4A13" w:rsidRDefault="00C505DE" w:rsidP="00C505DE">
            <w:pPr>
              <w:spacing w:before="120" w:after="120"/>
              <w:rPr>
                <w:rFonts w:ascii="Times New Roman" w:hAnsi="Times New Roman"/>
                <w:b/>
                <w:bCs/>
                <w:sz w:val="26"/>
                <w:szCs w:val="26"/>
                <w:lang w:val="sv-SE"/>
              </w:rPr>
            </w:pPr>
            <w:r w:rsidRPr="00FD4A13">
              <w:rPr>
                <w:rFonts w:ascii="Times New Roman" w:hAnsi="Times New Roman"/>
                <w:b/>
                <w:bCs/>
                <w:sz w:val="26"/>
                <w:szCs w:val="26"/>
                <w:lang w:val="sv-SE"/>
              </w:rPr>
              <w:t>CO7</w:t>
            </w:r>
          </w:p>
        </w:tc>
        <w:tc>
          <w:tcPr>
            <w:tcW w:w="6804" w:type="dxa"/>
            <w:vAlign w:val="center"/>
          </w:tcPr>
          <w:p w14:paraId="578BB04C" w14:textId="753A197C" w:rsidR="00C505DE" w:rsidRPr="00FD4A13" w:rsidRDefault="00C505DE" w:rsidP="00C505DE">
            <w:pPr>
              <w:spacing w:before="120" w:after="120"/>
              <w:rPr>
                <w:rFonts w:ascii="Times New Roman" w:hAnsi="Times New Roman"/>
                <w:bCs/>
                <w:sz w:val="26"/>
                <w:szCs w:val="26"/>
                <w:lang w:val="sv-SE"/>
              </w:rPr>
            </w:pPr>
            <w:r w:rsidRPr="009336DD">
              <w:rPr>
                <w:bCs/>
              </w:rPr>
              <w:t>Làm việc theo nhóm.</w:t>
            </w:r>
          </w:p>
        </w:tc>
      </w:tr>
    </w:tbl>
    <w:p w14:paraId="417099EB" w14:textId="77777777" w:rsidR="0011044E" w:rsidRPr="00FD4A13" w:rsidRDefault="0011044E" w:rsidP="00FD4A13">
      <w:pPr>
        <w:spacing w:before="120" w:after="120" w:line="240" w:lineRule="auto"/>
        <w:ind w:firstLine="567"/>
        <w:jc w:val="both"/>
        <w:rPr>
          <w:rFonts w:eastAsia="Calibri"/>
          <w:b/>
          <w:sz w:val="26"/>
          <w:szCs w:val="26"/>
          <w:lang w:val="sv-SE"/>
        </w:rPr>
      </w:pPr>
    </w:p>
    <w:p w14:paraId="74647F1F" w14:textId="533F60C7" w:rsidR="0011044E" w:rsidRPr="00FD4A13" w:rsidRDefault="0011044E" w:rsidP="00FD4A13">
      <w:pPr>
        <w:spacing w:before="120" w:after="120" w:line="240" w:lineRule="auto"/>
        <w:ind w:firstLine="567"/>
        <w:jc w:val="both"/>
        <w:rPr>
          <w:rFonts w:eastAsia="Calibri"/>
          <w:b/>
          <w:sz w:val="26"/>
          <w:szCs w:val="26"/>
          <w:vertAlign w:val="superscript"/>
          <w:lang w:val="sv-SE"/>
        </w:rPr>
      </w:pPr>
      <w:r w:rsidRPr="00FD4A13">
        <w:rPr>
          <w:rFonts w:eastAsia="Calibri"/>
          <w:b/>
          <w:sz w:val="26"/>
          <w:szCs w:val="26"/>
          <w:lang w:val="sv-SE"/>
        </w:rPr>
        <w:t>4. Chuẩn đầu ra của học phần (Course Learning Outcome - viết tắt là CLO)</w:t>
      </w:r>
      <w:r w:rsidRPr="00FD4A13">
        <w:rPr>
          <w:rFonts w:eastAsia="Calibri"/>
          <w:b/>
          <w:sz w:val="26"/>
          <w:szCs w:val="26"/>
          <w:vertAlign w:val="superscript"/>
          <w:lang w:val="sv-SE"/>
        </w:rPr>
        <w:t>(4)</w:t>
      </w:r>
    </w:p>
    <w:p w14:paraId="4E6DBAD4" w14:textId="77777777" w:rsidR="0011044E" w:rsidRPr="00DA675A" w:rsidRDefault="0011044E" w:rsidP="00FD4A13">
      <w:pPr>
        <w:spacing w:before="120" w:after="120" w:line="240" w:lineRule="auto"/>
        <w:ind w:firstLine="567"/>
        <w:rPr>
          <w:rFonts w:eastAsia="Calibri"/>
          <w:sz w:val="26"/>
          <w:szCs w:val="26"/>
          <w:lang w:val="sv-SE"/>
        </w:rPr>
      </w:pPr>
      <w:r w:rsidRPr="00DA675A">
        <w:rPr>
          <w:rFonts w:eastAsia="Calibri"/>
          <w:sz w:val="26"/>
          <w:szCs w:val="26"/>
          <w:lang w:val="sv-SE"/>
        </w:rPr>
        <w:t>Sau khi học xong học phần, sinh viên có khả năng:</w:t>
      </w:r>
    </w:p>
    <w:p w14:paraId="62A52683" w14:textId="77777777" w:rsidR="0011044E" w:rsidRPr="00DA675A" w:rsidRDefault="0011044E" w:rsidP="00FD4A13">
      <w:pPr>
        <w:tabs>
          <w:tab w:val="left" w:pos="720"/>
        </w:tabs>
        <w:spacing w:before="120" w:after="120" w:line="240" w:lineRule="auto"/>
        <w:jc w:val="center"/>
        <w:rPr>
          <w:rFonts w:eastAsia="Calibri"/>
          <w:b/>
          <w:sz w:val="26"/>
          <w:szCs w:val="26"/>
          <w:lang w:val="sv-SE"/>
        </w:rPr>
      </w:pPr>
      <w:r w:rsidRPr="00DA675A">
        <w:rPr>
          <w:rFonts w:eastAsia="Calibri"/>
          <w:b/>
          <w:sz w:val="26"/>
          <w:szCs w:val="26"/>
          <w:lang w:val="sv-SE"/>
        </w:rPr>
        <w:t>Bảng 4.1. Chuẩn đầu ra của học phần (CLO)</w:t>
      </w:r>
    </w:p>
    <w:tbl>
      <w:tblPr>
        <w:tblW w:w="89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5634"/>
        <w:gridCol w:w="1417"/>
      </w:tblGrid>
      <w:tr w:rsidR="00FD4A13" w:rsidRPr="00121E7D" w14:paraId="69569DBE" w14:textId="6229BC49" w:rsidTr="00CD798B">
        <w:trPr>
          <w:trHeight w:val="515"/>
          <w:tblHeader/>
        </w:trPr>
        <w:tc>
          <w:tcPr>
            <w:tcW w:w="1908" w:type="dxa"/>
          </w:tcPr>
          <w:p w14:paraId="0F11DFF9" w14:textId="77777777" w:rsidR="003F2026" w:rsidRPr="00FD4A13" w:rsidRDefault="003F2026" w:rsidP="00FD4A13">
            <w:pPr>
              <w:pStyle w:val="FirstLine"/>
              <w:spacing w:before="120" w:line="240" w:lineRule="auto"/>
              <w:ind w:firstLine="0"/>
              <w:jc w:val="center"/>
              <w:rPr>
                <w:b/>
                <w:color w:val="auto"/>
                <w:lang w:val="vi-VN"/>
              </w:rPr>
            </w:pPr>
            <w:r w:rsidRPr="00FD4A13">
              <w:rPr>
                <w:b/>
                <w:color w:val="auto"/>
              </w:rPr>
              <w:t>Ký hiệu</w:t>
            </w:r>
            <w:r w:rsidRPr="00FD4A13">
              <w:rPr>
                <w:b/>
                <w:color w:val="auto"/>
                <w:lang w:val="vi-VN"/>
              </w:rPr>
              <w:t xml:space="preserve"> CĐR  HP</w:t>
            </w:r>
          </w:p>
        </w:tc>
        <w:tc>
          <w:tcPr>
            <w:tcW w:w="5634" w:type="dxa"/>
            <w:vAlign w:val="center"/>
          </w:tcPr>
          <w:p w14:paraId="3BCA06C9" w14:textId="77777777" w:rsidR="003F2026" w:rsidRPr="00FD4A13" w:rsidRDefault="003F2026" w:rsidP="00FD4A13">
            <w:pPr>
              <w:pStyle w:val="FirstLine"/>
              <w:spacing w:before="120" w:line="240" w:lineRule="auto"/>
              <w:ind w:firstLine="0"/>
              <w:jc w:val="center"/>
              <w:rPr>
                <w:b/>
                <w:color w:val="auto"/>
                <w:lang w:val="vi-VN"/>
              </w:rPr>
            </w:pPr>
            <w:r w:rsidRPr="00FD4A13">
              <w:rPr>
                <w:b/>
                <w:color w:val="auto"/>
                <w:lang w:val="vi-VN"/>
              </w:rPr>
              <w:t>Nội dung CĐR HP (CLO)</w:t>
            </w:r>
          </w:p>
          <w:p w14:paraId="507310C1" w14:textId="77777777" w:rsidR="003F2026" w:rsidRPr="00FD4A13" w:rsidRDefault="003F2026" w:rsidP="00FD4A13">
            <w:pPr>
              <w:pStyle w:val="FirstLine"/>
              <w:spacing w:before="120" w:line="240" w:lineRule="auto"/>
              <w:ind w:firstLine="0"/>
              <w:jc w:val="center"/>
              <w:rPr>
                <w:i/>
                <w:color w:val="auto"/>
                <w:lang w:val="vi-VN"/>
              </w:rPr>
            </w:pPr>
          </w:p>
        </w:tc>
        <w:tc>
          <w:tcPr>
            <w:tcW w:w="1417" w:type="dxa"/>
          </w:tcPr>
          <w:p w14:paraId="76293141" w14:textId="77777777" w:rsidR="003F2026" w:rsidRPr="00FD4A13" w:rsidRDefault="003F2026" w:rsidP="00FD4A13">
            <w:pPr>
              <w:pStyle w:val="FirstLine"/>
              <w:spacing w:before="120" w:line="240" w:lineRule="auto"/>
              <w:ind w:firstLine="0"/>
              <w:jc w:val="center"/>
              <w:rPr>
                <w:b/>
                <w:color w:val="auto"/>
                <w:lang w:val="vi-VN"/>
              </w:rPr>
            </w:pPr>
          </w:p>
        </w:tc>
      </w:tr>
      <w:tr w:rsidR="00C505DE" w:rsidRPr="00FD4A13" w14:paraId="69215E74" w14:textId="1C4DE410" w:rsidTr="00CD798B">
        <w:tc>
          <w:tcPr>
            <w:tcW w:w="1908" w:type="dxa"/>
            <w:vAlign w:val="center"/>
          </w:tcPr>
          <w:p w14:paraId="3AEE75DD" w14:textId="77777777" w:rsidR="00C505DE" w:rsidRPr="00FD4A13" w:rsidRDefault="00C505DE" w:rsidP="00C505DE">
            <w:pPr>
              <w:pStyle w:val="FirstLine"/>
              <w:spacing w:before="120" w:line="240" w:lineRule="auto"/>
              <w:ind w:firstLine="0"/>
              <w:jc w:val="center"/>
              <w:rPr>
                <w:color w:val="auto"/>
              </w:rPr>
            </w:pPr>
            <w:r w:rsidRPr="00FD4A13">
              <w:rPr>
                <w:color w:val="auto"/>
              </w:rPr>
              <w:t>CLO1</w:t>
            </w:r>
          </w:p>
        </w:tc>
        <w:tc>
          <w:tcPr>
            <w:tcW w:w="5634" w:type="dxa"/>
          </w:tcPr>
          <w:p w14:paraId="692C7214" w14:textId="50FC07C4" w:rsidR="00C505DE" w:rsidRPr="00FD4A13" w:rsidRDefault="00C505DE" w:rsidP="00C505DE">
            <w:pPr>
              <w:spacing w:before="120" w:after="120" w:line="240" w:lineRule="auto"/>
              <w:jc w:val="both"/>
            </w:pPr>
            <w:r w:rsidRPr="00426FF1">
              <w:rPr>
                <w:rStyle w:val="fontstyle01"/>
                <w:b w:val="0"/>
                <w:lang w:val="sv-SE"/>
              </w:rPr>
              <w:t>- Phân loại một số bệnh đã học và trình bày được quy trình chẩn đoán một số bệnh do vi khuẩn, virus, di truyền và bệnh ung thư.</w:t>
            </w:r>
          </w:p>
        </w:tc>
        <w:tc>
          <w:tcPr>
            <w:tcW w:w="1417" w:type="dxa"/>
          </w:tcPr>
          <w:p w14:paraId="7333032A" w14:textId="63932791" w:rsidR="00C505DE" w:rsidRPr="00FD4A13" w:rsidRDefault="00C505DE" w:rsidP="00C505DE">
            <w:pPr>
              <w:spacing w:before="120" w:after="120" w:line="240" w:lineRule="auto"/>
              <w:jc w:val="both"/>
            </w:pPr>
            <w:r w:rsidRPr="00FD4A13">
              <w:t>CO1, CO3, CO7</w:t>
            </w:r>
          </w:p>
        </w:tc>
      </w:tr>
      <w:tr w:rsidR="00C505DE" w:rsidRPr="00FD4A13" w14:paraId="274FFD24" w14:textId="2E9CE8FF" w:rsidTr="00275599">
        <w:trPr>
          <w:trHeight w:val="899"/>
        </w:trPr>
        <w:tc>
          <w:tcPr>
            <w:tcW w:w="1908" w:type="dxa"/>
            <w:vAlign w:val="center"/>
          </w:tcPr>
          <w:p w14:paraId="40316547" w14:textId="77777777" w:rsidR="00C505DE" w:rsidRPr="00FD4A13" w:rsidRDefault="00C505DE" w:rsidP="00C505DE">
            <w:pPr>
              <w:pStyle w:val="FirstLine"/>
              <w:spacing w:before="120" w:line="240" w:lineRule="auto"/>
              <w:ind w:firstLine="0"/>
              <w:jc w:val="center"/>
              <w:rPr>
                <w:color w:val="auto"/>
              </w:rPr>
            </w:pPr>
            <w:r w:rsidRPr="00FD4A13">
              <w:rPr>
                <w:color w:val="auto"/>
              </w:rPr>
              <w:t>CLO2</w:t>
            </w:r>
          </w:p>
        </w:tc>
        <w:tc>
          <w:tcPr>
            <w:tcW w:w="5634" w:type="dxa"/>
            <w:vAlign w:val="center"/>
          </w:tcPr>
          <w:p w14:paraId="4207262A" w14:textId="211DC6AF" w:rsidR="00C505DE" w:rsidRPr="00FD4A13" w:rsidRDefault="00C505DE" w:rsidP="00C505DE">
            <w:pPr>
              <w:spacing w:before="120" w:after="120" w:line="240" w:lineRule="auto"/>
              <w:jc w:val="both"/>
              <w:rPr>
                <w:lang w:val="nl-NL" w:eastAsia="vi-VN"/>
              </w:rPr>
            </w:pPr>
            <w:r w:rsidRPr="00C505DE">
              <w:rPr>
                <w:rStyle w:val="fontstyle01"/>
                <w:b w:val="0"/>
                <w:lang w:val="sv-SE"/>
              </w:rPr>
              <w:t xml:space="preserve">- Mô tả được quy trình sản xuất một số loại vaccin, kháng sinh và protein liệu pháp đã được học. </w:t>
            </w:r>
          </w:p>
        </w:tc>
        <w:tc>
          <w:tcPr>
            <w:tcW w:w="1417" w:type="dxa"/>
          </w:tcPr>
          <w:p w14:paraId="54A349A4" w14:textId="385A9060" w:rsidR="00C505DE" w:rsidRPr="00FD4A13" w:rsidRDefault="00C505DE" w:rsidP="00C505DE">
            <w:pPr>
              <w:spacing w:before="120" w:after="120" w:line="240" w:lineRule="auto"/>
              <w:jc w:val="both"/>
            </w:pPr>
            <w:r w:rsidRPr="00FD4A13">
              <w:t>CO3, CO4</w:t>
            </w:r>
          </w:p>
        </w:tc>
      </w:tr>
      <w:tr w:rsidR="00C505DE" w:rsidRPr="00FD4A13" w14:paraId="54357E42" w14:textId="32053DD6" w:rsidTr="00CD798B">
        <w:tc>
          <w:tcPr>
            <w:tcW w:w="1908" w:type="dxa"/>
            <w:vAlign w:val="center"/>
          </w:tcPr>
          <w:p w14:paraId="42AF066D" w14:textId="77777777" w:rsidR="00C505DE" w:rsidRPr="00FD4A13" w:rsidRDefault="00C505DE" w:rsidP="00C505DE">
            <w:pPr>
              <w:pStyle w:val="FirstLine"/>
              <w:spacing w:before="120" w:line="240" w:lineRule="auto"/>
              <w:ind w:firstLine="0"/>
              <w:jc w:val="center"/>
              <w:rPr>
                <w:color w:val="auto"/>
              </w:rPr>
            </w:pPr>
            <w:r w:rsidRPr="00FD4A13">
              <w:rPr>
                <w:color w:val="auto"/>
              </w:rPr>
              <w:t>CLO3</w:t>
            </w:r>
          </w:p>
        </w:tc>
        <w:tc>
          <w:tcPr>
            <w:tcW w:w="5634" w:type="dxa"/>
            <w:vAlign w:val="center"/>
          </w:tcPr>
          <w:p w14:paraId="4F964DDA" w14:textId="767641CE" w:rsidR="00C505DE" w:rsidRPr="00FD4A13" w:rsidRDefault="00C505DE" w:rsidP="00C505DE">
            <w:pPr>
              <w:spacing w:before="120" w:after="120" w:line="240" w:lineRule="auto"/>
              <w:jc w:val="both"/>
            </w:pPr>
            <w:r w:rsidRPr="00C505DE">
              <w:rPr>
                <w:rStyle w:val="fontstyle01"/>
                <w:b w:val="0"/>
                <w:lang w:val="sv-SE"/>
              </w:rPr>
              <w:t>- Hiểu được các loại tế bào gốc, nguồn thu nhận và ứng dụng trong y học tái tạo.</w:t>
            </w:r>
          </w:p>
        </w:tc>
        <w:tc>
          <w:tcPr>
            <w:tcW w:w="1417" w:type="dxa"/>
          </w:tcPr>
          <w:p w14:paraId="0E220D64" w14:textId="222BB37C" w:rsidR="00C505DE" w:rsidRPr="00FD4A13" w:rsidRDefault="00C505DE" w:rsidP="00C505DE">
            <w:pPr>
              <w:spacing w:before="120" w:after="120" w:line="240" w:lineRule="auto"/>
              <w:jc w:val="both"/>
            </w:pPr>
            <w:r w:rsidRPr="00FD4A13">
              <w:t>CO3, CO4, CO7</w:t>
            </w:r>
          </w:p>
        </w:tc>
      </w:tr>
      <w:tr w:rsidR="00C505DE" w:rsidRPr="00FD4A13" w14:paraId="1CFFAA63" w14:textId="731CF70B" w:rsidTr="00CD798B">
        <w:trPr>
          <w:trHeight w:val="866"/>
        </w:trPr>
        <w:tc>
          <w:tcPr>
            <w:tcW w:w="1908" w:type="dxa"/>
            <w:vAlign w:val="center"/>
          </w:tcPr>
          <w:p w14:paraId="2339908E" w14:textId="77777777" w:rsidR="00C505DE" w:rsidRPr="00FD4A13" w:rsidRDefault="00C505DE" w:rsidP="00C505DE">
            <w:pPr>
              <w:pStyle w:val="FirstLine"/>
              <w:spacing w:before="120" w:line="240" w:lineRule="auto"/>
              <w:ind w:firstLine="0"/>
              <w:jc w:val="center"/>
              <w:rPr>
                <w:color w:val="auto"/>
              </w:rPr>
            </w:pPr>
            <w:r w:rsidRPr="00FD4A13">
              <w:rPr>
                <w:color w:val="auto"/>
              </w:rPr>
              <w:lastRenderedPageBreak/>
              <w:t>CLO4</w:t>
            </w:r>
          </w:p>
        </w:tc>
        <w:tc>
          <w:tcPr>
            <w:tcW w:w="5634" w:type="dxa"/>
            <w:vAlign w:val="center"/>
          </w:tcPr>
          <w:p w14:paraId="726B649C" w14:textId="495C4681" w:rsidR="00C505DE" w:rsidRPr="00C505DE" w:rsidRDefault="00C505DE" w:rsidP="00C505DE">
            <w:pPr>
              <w:spacing w:before="120" w:after="120" w:line="240" w:lineRule="auto"/>
              <w:jc w:val="both"/>
              <w:rPr>
                <w:lang w:val="sv-SE"/>
              </w:rPr>
            </w:pPr>
            <w:r w:rsidRPr="00C505DE">
              <w:rPr>
                <w:rStyle w:val="fontstyle01"/>
                <w:b w:val="0"/>
                <w:lang w:val="sv-SE"/>
              </w:rPr>
              <w:t xml:space="preserve">- Định nghĩa và mô tả được nguyên nhân vô sinh trên nam và nữ. </w:t>
            </w:r>
            <w:r w:rsidRPr="00C505DE">
              <w:rPr>
                <w:lang w:val="sv-SE"/>
              </w:rPr>
              <w:t>Trình bày được các kĩ thuật hỗ trợ sinh sản trong điều trị vô sinh ở nam và nữ.</w:t>
            </w:r>
          </w:p>
        </w:tc>
        <w:tc>
          <w:tcPr>
            <w:tcW w:w="1417" w:type="dxa"/>
          </w:tcPr>
          <w:p w14:paraId="393E4BEC" w14:textId="073844D4" w:rsidR="00C505DE" w:rsidRPr="00FD4A13" w:rsidRDefault="00C505DE" w:rsidP="00C505DE">
            <w:pPr>
              <w:spacing w:before="120" w:after="120" w:line="240" w:lineRule="auto"/>
              <w:jc w:val="both"/>
            </w:pPr>
            <w:r w:rsidRPr="00FD4A13">
              <w:t>CO2, CO1, CO7</w:t>
            </w:r>
          </w:p>
        </w:tc>
      </w:tr>
      <w:tr w:rsidR="00C505DE" w:rsidRPr="00FD4A13" w14:paraId="61A5517A" w14:textId="4D571D10" w:rsidTr="00CD798B">
        <w:tc>
          <w:tcPr>
            <w:tcW w:w="1908" w:type="dxa"/>
            <w:vAlign w:val="center"/>
          </w:tcPr>
          <w:p w14:paraId="1738593B" w14:textId="77777777" w:rsidR="00C505DE" w:rsidRPr="00FD4A13" w:rsidRDefault="00C505DE" w:rsidP="00C505DE">
            <w:pPr>
              <w:pStyle w:val="FirstLine"/>
              <w:spacing w:before="120" w:line="240" w:lineRule="auto"/>
              <w:ind w:firstLine="0"/>
              <w:jc w:val="center"/>
              <w:rPr>
                <w:color w:val="auto"/>
              </w:rPr>
            </w:pPr>
            <w:r w:rsidRPr="00FD4A13">
              <w:rPr>
                <w:color w:val="auto"/>
              </w:rPr>
              <w:t>CLO5</w:t>
            </w:r>
          </w:p>
        </w:tc>
        <w:tc>
          <w:tcPr>
            <w:tcW w:w="5634" w:type="dxa"/>
            <w:vAlign w:val="center"/>
          </w:tcPr>
          <w:p w14:paraId="67C3E7ED" w14:textId="31B34135" w:rsidR="00C505DE" w:rsidRPr="00FD4A13" w:rsidRDefault="00C505DE" w:rsidP="00C505DE">
            <w:pPr>
              <w:pStyle w:val="Default"/>
              <w:spacing w:before="120" w:after="120"/>
              <w:ind w:firstLine="1"/>
              <w:rPr>
                <w:color w:val="auto"/>
                <w:sz w:val="26"/>
                <w:szCs w:val="26"/>
                <w:lang w:val="nl-NL" w:eastAsia="vi-VN"/>
              </w:rPr>
            </w:pPr>
            <w:r w:rsidRPr="00C505DE">
              <w:rPr>
                <w:lang w:val="sv-SE"/>
              </w:rPr>
              <w:t>- Mô tả cơ bản được những ứng dụng của liệu pháp gen, liệu pháp miễn dịch trong nghiên cứu và điều trị bệnh</w:t>
            </w:r>
          </w:p>
        </w:tc>
        <w:tc>
          <w:tcPr>
            <w:tcW w:w="1417" w:type="dxa"/>
          </w:tcPr>
          <w:p w14:paraId="2202D0F9" w14:textId="3B5C0182" w:rsidR="00C505DE" w:rsidRPr="00FD4A13" w:rsidRDefault="00C505DE" w:rsidP="00C505DE">
            <w:pPr>
              <w:pStyle w:val="Default"/>
              <w:spacing w:before="120" w:after="120"/>
              <w:ind w:firstLine="1"/>
              <w:rPr>
                <w:color w:val="auto"/>
                <w:sz w:val="26"/>
                <w:szCs w:val="26"/>
                <w:lang w:val="nl-NL" w:eastAsia="vi-VN"/>
              </w:rPr>
            </w:pPr>
            <w:r w:rsidRPr="00FD4A13">
              <w:rPr>
                <w:color w:val="auto"/>
                <w:sz w:val="26"/>
                <w:szCs w:val="26"/>
                <w:lang w:val="nl-NL" w:eastAsia="vi-VN"/>
              </w:rPr>
              <w:t>CO3, CO5, CO7</w:t>
            </w:r>
          </w:p>
        </w:tc>
      </w:tr>
      <w:tr w:rsidR="00C505DE" w:rsidRPr="00FD4A13" w14:paraId="352EDF67" w14:textId="50B9655E" w:rsidTr="00CD798B">
        <w:tc>
          <w:tcPr>
            <w:tcW w:w="1908" w:type="dxa"/>
            <w:vAlign w:val="center"/>
          </w:tcPr>
          <w:p w14:paraId="1E33A21E" w14:textId="77777777" w:rsidR="00C505DE" w:rsidRPr="00FD4A13" w:rsidRDefault="00C505DE" w:rsidP="00C505DE">
            <w:pPr>
              <w:pStyle w:val="FirstLine"/>
              <w:spacing w:before="120" w:line="240" w:lineRule="auto"/>
              <w:ind w:firstLine="0"/>
              <w:jc w:val="center"/>
              <w:rPr>
                <w:color w:val="auto"/>
              </w:rPr>
            </w:pPr>
            <w:r w:rsidRPr="00FD4A13">
              <w:rPr>
                <w:color w:val="auto"/>
              </w:rPr>
              <w:t>CLO6</w:t>
            </w:r>
          </w:p>
        </w:tc>
        <w:tc>
          <w:tcPr>
            <w:tcW w:w="5634" w:type="dxa"/>
            <w:vAlign w:val="center"/>
          </w:tcPr>
          <w:p w14:paraId="3DDF28D9" w14:textId="6289BD41" w:rsidR="00C505DE" w:rsidRPr="00FD4A13" w:rsidRDefault="00C505DE" w:rsidP="00C505DE">
            <w:pPr>
              <w:spacing w:before="120" w:after="120" w:line="240" w:lineRule="auto"/>
              <w:jc w:val="both"/>
              <w:rPr>
                <w:b/>
              </w:rPr>
            </w:pPr>
            <w:r w:rsidRPr="00C505DE">
              <w:rPr>
                <w:lang w:val="sv-SE"/>
              </w:rPr>
              <w:t>- Trình bày được những đạo lý sinh học trong trong nghiên cứu và điều trị y sinh</w:t>
            </w:r>
          </w:p>
        </w:tc>
        <w:tc>
          <w:tcPr>
            <w:tcW w:w="1417" w:type="dxa"/>
          </w:tcPr>
          <w:p w14:paraId="7372B1FE" w14:textId="782B2F2E" w:rsidR="00C505DE" w:rsidRPr="00FD4A13" w:rsidRDefault="00C505DE" w:rsidP="00C505DE">
            <w:pPr>
              <w:spacing w:before="120" w:after="120" w:line="240" w:lineRule="auto"/>
              <w:jc w:val="both"/>
              <w:rPr>
                <w:sz w:val="26"/>
                <w:szCs w:val="26"/>
                <w:lang w:val="nl-NL" w:eastAsia="vi-VN"/>
              </w:rPr>
            </w:pPr>
            <w:r w:rsidRPr="00FD4A13">
              <w:rPr>
                <w:sz w:val="26"/>
                <w:szCs w:val="26"/>
                <w:lang w:val="nl-NL" w:eastAsia="vi-VN"/>
              </w:rPr>
              <w:t>CO5, CO7</w:t>
            </w:r>
          </w:p>
        </w:tc>
      </w:tr>
      <w:tr w:rsidR="00C505DE" w:rsidRPr="00FD4A13" w14:paraId="7427B94A" w14:textId="1E650671" w:rsidTr="00CD798B">
        <w:tc>
          <w:tcPr>
            <w:tcW w:w="1908" w:type="dxa"/>
            <w:vAlign w:val="center"/>
          </w:tcPr>
          <w:p w14:paraId="623D52B3" w14:textId="77777777" w:rsidR="00C505DE" w:rsidRPr="00FD4A13" w:rsidRDefault="00C505DE" w:rsidP="00C505DE">
            <w:pPr>
              <w:pStyle w:val="FirstLine"/>
              <w:spacing w:before="120" w:line="240" w:lineRule="auto"/>
              <w:ind w:firstLine="0"/>
              <w:jc w:val="center"/>
              <w:rPr>
                <w:color w:val="auto"/>
              </w:rPr>
            </w:pPr>
            <w:r w:rsidRPr="00FD4A13">
              <w:rPr>
                <w:color w:val="auto"/>
              </w:rPr>
              <w:t>CLO7</w:t>
            </w:r>
          </w:p>
        </w:tc>
        <w:tc>
          <w:tcPr>
            <w:tcW w:w="5634" w:type="dxa"/>
            <w:vAlign w:val="center"/>
          </w:tcPr>
          <w:p w14:paraId="659A8686" w14:textId="5E7CB309" w:rsidR="00C505DE" w:rsidRPr="00FD4A13" w:rsidRDefault="00C505DE" w:rsidP="00C505DE">
            <w:pPr>
              <w:spacing w:before="120" w:after="120" w:line="240" w:lineRule="auto"/>
              <w:jc w:val="both"/>
            </w:pPr>
            <w:r w:rsidRPr="009336DD">
              <w:rPr>
                <w:bCs/>
              </w:rPr>
              <w:t>Làm việc theo nhóm.</w:t>
            </w:r>
          </w:p>
        </w:tc>
        <w:tc>
          <w:tcPr>
            <w:tcW w:w="1417" w:type="dxa"/>
          </w:tcPr>
          <w:p w14:paraId="24B4EAE7" w14:textId="618DE088" w:rsidR="00C505DE" w:rsidRPr="00FD4A13" w:rsidRDefault="00C505DE" w:rsidP="00C505DE">
            <w:pPr>
              <w:spacing w:before="120" w:after="120" w:line="240" w:lineRule="auto"/>
              <w:jc w:val="both"/>
              <w:rPr>
                <w:bCs/>
              </w:rPr>
            </w:pPr>
            <w:r w:rsidRPr="00FD4A13">
              <w:rPr>
                <w:bCs/>
              </w:rPr>
              <w:t>CO6</w:t>
            </w:r>
          </w:p>
        </w:tc>
      </w:tr>
    </w:tbl>
    <w:p w14:paraId="4981E62E" w14:textId="77777777" w:rsidR="003F2026" w:rsidRPr="00FD4A13" w:rsidRDefault="003F2026" w:rsidP="00FD4A13">
      <w:pPr>
        <w:tabs>
          <w:tab w:val="left" w:pos="720"/>
        </w:tabs>
        <w:spacing w:before="120" w:after="120" w:line="240" w:lineRule="auto"/>
        <w:jc w:val="center"/>
        <w:rPr>
          <w:rFonts w:eastAsia="Calibri"/>
          <w:b/>
          <w:sz w:val="26"/>
          <w:szCs w:val="26"/>
        </w:rPr>
      </w:pPr>
    </w:p>
    <w:p w14:paraId="151F021D" w14:textId="77777777" w:rsidR="0011044E" w:rsidRPr="00FD4A13" w:rsidRDefault="0011044E" w:rsidP="00FD4A13">
      <w:pPr>
        <w:spacing w:before="120" w:after="120" w:line="240" w:lineRule="auto"/>
        <w:ind w:firstLine="567"/>
        <w:jc w:val="both"/>
        <w:rPr>
          <w:rFonts w:eastAsia="Calibri"/>
          <w:b/>
          <w:sz w:val="26"/>
          <w:szCs w:val="26"/>
          <w:vertAlign w:val="superscript"/>
        </w:rPr>
      </w:pPr>
      <w:r w:rsidRPr="00FD4A13">
        <w:rPr>
          <w:rFonts w:eastAsia="Calibri"/>
          <w:b/>
          <w:sz w:val="26"/>
          <w:szCs w:val="26"/>
        </w:rPr>
        <w:t>5. Ma trận thể hiện sự đóng góp của các chuẩn đầu ra học phần (Course Learning Outcomes</w:t>
      </w:r>
      <w:r w:rsidRPr="00FD4A13">
        <w:rPr>
          <w:rFonts w:eastAsia="Calibri"/>
          <w:sz w:val="26"/>
          <w:szCs w:val="26"/>
        </w:rPr>
        <w:t xml:space="preserve"> - </w:t>
      </w:r>
      <w:r w:rsidRPr="00FD4A13">
        <w:rPr>
          <w:rFonts w:eastAsia="Calibri"/>
          <w:b/>
          <w:sz w:val="26"/>
          <w:szCs w:val="26"/>
        </w:rPr>
        <w:t>CLO) vào việc đạt được các chuẩn đầu ra của CTĐT (Programe Learning Outcomes -</w:t>
      </w:r>
      <w:r w:rsidRPr="00FD4A13">
        <w:rPr>
          <w:rFonts w:eastAsia="Calibri"/>
          <w:sz w:val="26"/>
          <w:szCs w:val="26"/>
        </w:rPr>
        <w:t xml:space="preserve"> </w:t>
      </w:r>
      <w:r w:rsidRPr="00FD4A13">
        <w:rPr>
          <w:rFonts w:eastAsia="Calibri"/>
          <w:b/>
          <w:sz w:val="26"/>
          <w:szCs w:val="26"/>
        </w:rPr>
        <w:t>PLO) và các chỉ số đánh giá kết quả thực hiện</w:t>
      </w:r>
      <w:r w:rsidRPr="00FD4A13">
        <w:rPr>
          <w:rFonts w:eastAsia="Calibri"/>
          <w:i/>
          <w:iCs/>
          <w:sz w:val="26"/>
          <w:szCs w:val="26"/>
        </w:rPr>
        <w:t xml:space="preserve"> </w:t>
      </w:r>
      <w:r w:rsidRPr="00FD4A13">
        <w:rPr>
          <w:rFonts w:eastAsia="Calibri"/>
          <w:b/>
          <w:sz w:val="26"/>
          <w:szCs w:val="26"/>
        </w:rPr>
        <w:t xml:space="preserve"> (Performance Indicator - PI )</w:t>
      </w:r>
      <w:r w:rsidRPr="00FD4A13">
        <w:rPr>
          <w:rFonts w:eastAsia="Calibri"/>
          <w:b/>
          <w:sz w:val="26"/>
          <w:szCs w:val="26"/>
          <w:vertAlign w:val="superscript"/>
        </w:rPr>
        <w:t>(5)</w:t>
      </w:r>
    </w:p>
    <w:p w14:paraId="61A0C8C8" w14:textId="77777777" w:rsidR="0011044E" w:rsidRPr="00FD4A13" w:rsidRDefault="0011044E" w:rsidP="00FD4A13">
      <w:pPr>
        <w:autoSpaceDE w:val="0"/>
        <w:autoSpaceDN w:val="0"/>
        <w:adjustRightInd w:val="0"/>
        <w:spacing w:before="120" w:after="120" w:line="240" w:lineRule="auto"/>
        <w:ind w:firstLine="454"/>
        <w:jc w:val="both"/>
        <w:rPr>
          <w:bCs/>
          <w:sz w:val="26"/>
          <w:szCs w:val="26"/>
        </w:rPr>
      </w:pPr>
      <w:r w:rsidRPr="00FD4A13">
        <w:rPr>
          <w:bCs/>
          <w:sz w:val="26"/>
          <w:szCs w:val="26"/>
        </w:rPr>
        <w:t xml:space="preserve">Mức độ đóng góp, hỗ trợ của CLO đối với PLO được xác định cụ thể như sau: </w:t>
      </w:r>
    </w:p>
    <w:p w14:paraId="70438DF9" w14:textId="77777777" w:rsidR="0011044E" w:rsidRPr="00FD4A13" w:rsidRDefault="0011044E" w:rsidP="00FD4A13">
      <w:pPr>
        <w:autoSpaceDE w:val="0"/>
        <w:autoSpaceDN w:val="0"/>
        <w:adjustRightInd w:val="0"/>
        <w:spacing w:before="120" w:after="120" w:line="240" w:lineRule="auto"/>
        <w:ind w:firstLine="454"/>
        <w:jc w:val="both"/>
        <w:rPr>
          <w:bCs/>
          <w:sz w:val="26"/>
          <w:szCs w:val="26"/>
        </w:rPr>
      </w:pPr>
      <w:r w:rsidRPr="00FD4A13">
        <w:rPr>
          <w:bCs/>
          <w:sz w:val="16"/>
          <w:szCs w:val="16"/>
        </w:rPr>
        <w:sym w:font="Wingdings" w:char="F06C"/>
      </w:r>
      <w:r w:rsidRPr="00FD4A13">
        <w:rPr>
          <w:i/>
          <w:sz w:val="26"/>
          <w:szCs w:val="26"/>
        </w:rPr>
        <w:t xml:space="preserve"> I (Introduced) - CLO có hỗ trợ đạt được PLO và ở mức giới thiệu/bắt đầu</w:t>
      </w:r>
    </w:p>
    <w:p w14:paraId="6AAA8A2E" w14:textId="77777777" w:rsidR="0011044E" w:rsidRPr="00FD4A13" w:rsidRDefault="0011044E" w:rsidP="00FD4A13">
      <w:pPr>
        <w:autoSpaceDE w:val="0"/>
        <w:autoSpaceDN w:val="0"/>
        <w:adjustRightInd w:val="0"/>
        <w:spacing w:before="120" w:after="120" w:line="240" w:lineRule="auto"/>
        <w:ind w:firstLine="454"/>
        <w:jc w:val="both"/>
        <w:rPr>
          <w:i/>
          <w:sz w:val="26"/>
          <w:szCs w:val="26"/>
        </w:rPr>
      </w:pPr>
      <w:r w:rsidRPr="00FD4A13">
        <w:rPr>
          <w:sz w:val="16"/>
          <w:szCs w:val="16"/>
        </w:rPr>
        <w:sym w:font="Wingdings" w:char="F06C"/>
      </w:r>
      <w:r w:rsidRPr="00FD4A13">
        <w:rPr>
          <w:i/>
          <w:sz w:val="26"/>
          <w:szCs w:val="26"/>
        </w:rPr>
        <w:t xml:space="preserve"> R (Reinforced</w:t>
      </w:r>
      <w:r w:rsidRPr="00FD4A13" w:rsidDel="006B1AC2">
        <w:rPr>
          <w:i/>
          <w:sz w:val="26"/>
          <w:szCs w:val="26"/>
        </w:rPr>
        <w:t xml:space="preserve"> </w:t>
      </w:r>
      <w:r w:rsidRPr="00FD4A13">
        <w:rPr>
          <w:i/>
          <w:sz w:val="26"/>
          <w:szCs w:val="26"/>
        </w:rPr>
        <w:t>) - CLO có hỗ trợ đạt được PLO và ở mức nâng cao hơn mức bắt đầu,</w:t>
      </w:r>
      <w:r w:rsidRPr="00FD4A13">
        <w:rPr>
          <w:i/>
          <w:sz w:val="26"/>
          <w:szCs w:val="26"/>
          <w:lang w:val="vi-VN"/>
        </w:rPr>
        <w:t xml:space="preserve"> </w:t>
      </w:r>
      <w:r w:rsidRPr="00FD4A13">
        <w:rPr>
          <w:i/>
          <w:sz w:val="26"/>
          <w:szCs w:val="26"/>
        </w:rPr>
        <w:t>có nhiều cơ hội được thực hành, thí nghiệm, thực tế,…</w:t>
      </w:r>
    </w:p>
    <w:p w14:paraId="2B840950" w14:textId="77777777" w:rsidR="0011044E" w:rsidRPr="00FD4A13" w:rsidRDefault="0011044E" w:rsidP="00FD4A13">
      <w:pPr>
        <w:autoSpaceDE w:val="0"/>
        <w:autoSpaceDN w:val="0"/>
        <w:adjustRightInd w:val="0"/>
        <w:spacing w:before="120" w:after="120" w:line="240" w:lineRule="auto"/>
        <w:ind w:firstLine="454"/>
        <w:jc w:val="both"/>
        <w:rPr>
          <w:i/>
          <w:sz w:val="26"/>
          <w:szCs w:val="26"/>
        </w:rPr>
      </w:pPr>
      <w:r w:rsidRPr="00FD4A13">
        <w:rPr>
          <w:sz w:val="16"/>
          <w:szCs w:val="16"/>
        </w:rPr>
        <w:sym w:font="Wingdings" w:char="F06C"/>
      </w:r>
      <w:r w:rsidRPr="00FD4A13">
        <w:rPr>
          <w:i/>
          <w:sz w:val="26"/>
          <w:szCs w:val="26"/>
        </w:rPr>
        <w:t xml:space="preserve"> M (Mastery) - CLO có hỗ trợ cao đạt được PLO và ở mức thuần thục/thông hiểu</w:t>
      </w:r>
    </w:p>
    <w:p w14:paraId="03660C8C" w14:textId="77777777" w:rsidR="0011044E" w:rsidRPr="00FD4A13" w:rsidRDefault="0011044E" w:rsidP="00FD4A13">
      <w:pPr>
        <w:autoSpaceDE w:val="0"/>
        <w:autoSpaceDN w:val="0"/>
        <w:adjustRightInd w:val="0"/>
        <w:spacing w:before="120" w:after="120" w:line="240" w:lineRule="auto"/>
        <w:ind w:firstLine="454"/>
        <w:jc w:val="both"/>
        <w:rPr>
          <w:i/>
          <w:sz w:val="26"/>
          <w:szCs w:val="26"/>
        </w:rPr>
      </w:pPr>
      <w:r w:rsidRPr="00FD4A13">
        <w:rPr>
          <w:sz w:val="16"/>
          <w:szCs w:val="16"/>
        </w:rPr>
        <w:sym w:font="Wingdings" w:char="F06C"/>
      </w:r>
      <w:r w:rsidRPr="00FD4A13">
        <w:rPr>
          <w:sz w:val="16"/>
          <w:szCs w:val="16"/>
        </w:rPr>
        <w:t xml:space="preserve"> </w:t>
      </w:r>
      <w:r w:rsidRPr="00FD4A13">
        <w:rPr>
          <w:i/>
          <w:sz w:val="26"/>
          <w:szCs w:val="26"/>
        </w:rPr>
        <w:t>A (Assessed) - Học phần quan trọng (hỗ trợ tối đa việc đạt được PLO) cần được thu thập dữ liệu để đánh giá mức đạt PLO/PI.</w:t>
      </w:r>
    </w:p>
    <w:p w14:paraId="000D120B" w14:textId="5D7CD6D2" w:rsidR="005D731A" w:rsidRPr="00FD4A13" w:rsidRDefault="005D731A" w:rsidP="00FD4A13">
      <w:pPr>
        <w:spacing w:before="120" w:after="120" w:line="240" w:lineRule="auto"/>
        <w:rPr>
          <w:rFonts w:eastAsia="Calibri"/>
          <w:b/>
          <w:sz w:val="26"/>
          <w:szCs w:val="26"/>
        </w:rPr>
      </w:pPr>
      <w:r w:rsidRPr="00FD4A13">
        <w:rPr>
          <w:rFonts w:eastAsia="Calibri"/>
          <w:b/>
          <w:sz w:val="26"/>
          <w:szCs w:val="26"/>
        </w:rPr>
        <w:br w:type="page"/>
      </w:r>
    </w:p>
    <w:p w14:paraId="71848054" w14:textId="77777777" w:rsidR="00E16F1B" w:rsidRPr="00FD4A13" w:rsidRDefault="00E16F1B" w:rsidP="00FD4A13">
      <w:pPr>
        <w:autoSpaceDE w:val="0"/>
        <w:autoSpaceDN w:val="0"/>
        <w:adjustRightInd w:val="0"/>
        <w:spacing w:before="120" w:after="120" w:line="240" w:lineRule="auto"/>
        <w:jc w:val="center"/>
        <w:rPr>
          <w:b/>
          <w:bCs/>
          <w:lang w:val="vi-VN"/>
        </w:rPr>
        <w:sectPr w:rsidR="00E16F1B" w:rsidRPr="00FD4A13" w:rsidSect="00E16F1B">
          <w:pgSz w:w="11907" w:h="16840" w:code="9"/>
          <w:pgMar w:top="1134" w:right="1134" w:bottom="1134" w:left="1701" w:header="720" w:footer="720" w:gutter="0"/>
          <w:cols w:space="720"/>
          <w:docGrid w:linePitch="360"/>
        </w:sectPr>
      </w:pPr>
    </w:p>
    <w:p w14:paraId="0591006A" w14:textId="77777777" w:rsidR="005D731A" w:rsidRPr="00FD4A13" w:rsidRDefault="005D731A" w:rsidP="00FD4A13">
      <w:pPr>
        <w:autoSpaceDE w:val="0"/>
        <w:autoSpaceDN w:val="0"/>
        <w:adjustRightInd w:val="0"/>
        <w:spacing w:before="120" w:after="120" w:line="240" w:lineRule="auto"/>
        <w:jc w:val="center"/>
        <w:rPr>
          <w:b/>
          <w:bCs/>
          <w:lang w:val="vi-VN"/>
        </w:rPr>
      </w:pPr>
      <w:r w:rsidRPr="00FD4A13">
        <w:rPr>
          <w:b/>
          <w:bCs/>
          <w:lang w:val="vi-VN"/>
        </w:rPr>
        <w:lastRenderedPageBreak/>
        <w:t>Bảng 5.1. Mối liên hệ giữa CLO và PLO/PI</w:t>
      </w:r>
    </w:p>
    <w:tbl>
      <w:tblPr>
        <w:tblStyle w:val="TableGrid2"/>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FD4A13" w:rsidRPr="00FD4A13" w14:paraId="7C1BDE89" w14:textId="77777777" w:rsidTr="00F511E7">
        <w:trPr>
          <w:trHeight w:val="544"/>
          <w:jc w:val="center"/>
        </w:trPr>
        <w:tc>
          <w:tcPr>
            <w:tcW w:w="259" w:type="pct"/>
            <w:vMerge w:val="restart"/>
            <w:vAlign w:val="center"/>
          </w:tcPr>
          <w:p w14:paraId="26C9A246"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r w:rsidRPr="00FD4A13">
              <w:rPr>
                <w:rFonts w:ascii="Times New Roman" w:hAnsi="Times New Roman"/>
                <w:b/>
                <w:sz w:val="20"/>
                <w:szCs w:val="20"/>
              </w:rPr>
              <w:t>P</w:t>
            </w:r>
            <w:r w:rsidRPr="00FD4A13">
              <w:rPr>
                <w:rFonts w:ascii="Times New Roman" w:hAnsi="Times New Roman"/>
                <w:b/>
                <w:sz w:val="20"/>
                <w:szCs w:val="20"/>
                <w:lang w:val="vi-VN"/>
              </w:rPr>
              <w:t>LO</w:t>
            </w:r>
          </w:p>
        </w:tc>
        <w:tc>
          <w:tcPr>
            <w:tcW w:w="144" w:type="pct"/>
            <w:vMerge w:val="restart"/>
            <w:vAlign w:val="center"/>
          </w:tcPr>
          <w:p w14:paraId="20632103"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15F631CE"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lang w:val="vi-VN"/>
              </w:rPr>
              <w:t>O1</w:t>
            </w:r>
          </w:p>
        </w:tc>
        <w:tc>
          <w:tcPr>
            <w:tcW w:w="144" w:type="pct"/>
            <w:vMerge w:val="restart"/>
            <w:vAlign w:val="center"/>
          </w:tcPr>
          <w:p w14:paraId="20E16AC7"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02CA1DF4"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lang w:val="vi-VN"/>
              </w:rPr>
              <w:t>O2</w:t>
            </w:r>
          </w:p>
        </w:tc>
        <w:tc>
          <w:tcPr>
            <w:tcW w:w="144" w:type="pct"/>
            <w:vMerge w:val="restart"/>
            <w:vAlign w:val="center"/>
          </w:tcPr>
          <w:p w14:paraId="1EEBBBF6"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54968730"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lang w:val="vi-VN"/>
              </w:rPr>
              <w:t>O</w:t>
            </w:r>
            <w:r w:rsidRPr="00FD4A13">
              <w:rPr>
                <w:rFonts w:ascii="Times New Roman" w:hAnsi="Times New Roman"/>
                <w:b/>
                <w:sz w:val="18"/>
                <w:szCs w:val="18"/>
              </w:rPr>
              <w:t>3</w:t>
            </w:r>
          </w:p>
        </w:tc>
        <w:tc>
          <w:tcPr>
            <w:tcW w:w="143" w:type="pct"/>
            <w:vMerge w:val="restart"/>
            <w:vAlign w:val="center"/>
          </w:tcPr>
          <w:p w14:paraId="2DCD1D79"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30F0670D"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sz w:val="18"/>
                <w:szCs w:val="18"/>
                <w:lang w:val="vi-VN"/>
              </w:rPr>
              <w:t>O</w:t>
            </w:r>
            <w:r w:rsidRPr="00FD4A13">
              <w:rPr>
                <w:rFonts w:ascii="Times New Roman" w:hAnsi="Times New Roman"/>
                <w:b/>
                <w:sz w:val="18"/>
                <w:szCs w:val="18"/>
              </w:rPr>
              <w:t>4</w:t>
            </w:r>
          </w:p>
        </w:tc>
        <w:tc>
          <w:tcPr>
            <w:tcW w:w="143" w:type="pct"/>
            <w:vMerge w:val="restart"/>
            <w:vAlign w:val="center"/>
          </w:tcPr>
          <w:p w14:paraId="11AE2B20"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PL</w:t>
            </w:r>
          </w:p>
          <w:p w14:paraId="61B93673"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O5</w:t>
            </w:r>
          </w:p>
        </w:tc>
        <w:tc>
          <w:tcPr>
            <w:tcW w:w="144" w:type="pct"/>
            <w:vMerge w:val="restart"/>
            <w:vAlign w:val="center"/>
          </w:tcPr>
          <w:p w14:paraId="196AD317"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PL</w:t>
            </w:r>
          </w:p>
          <w:p w14:paraId="3230CFC1"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O6</w:t>
            </w:r>
          </w:p>
        </w:tc>
        <w:tc>
          <w:tcPr>
            <w:tcW w:w="517" w:type="pct"/>
            <w:gridSpan w:val="3"/>
            <w:vAlign w:val="center"/>
          </w:tcPr>
          <w:p w14:paraId="159EF4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PLO7</w:t>
            </w:r>
          </w:p>
        </w:tc>
        <w:tc>
          <w:tcPr>
            <w:tcW w:w="518" w:type="pct"/>
            <w:gridSpan w:val="3"/>
            <w:vAlign w:val="center"/>
          </w:tcPr>
          <w:p w14:paraId="0E03C2DA"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PLO8</w:t>
            </w:r>
          </w:p>
        </w:tc>
        <w:tc>
          <w:tcPr>
            <w:tcW w:w="517" w:type="pct"/>
            <w:gridSpan w:val="3"/>
            <w:vAlign w:val="center"/>
          </w:tcPr>
          <w:p w14:paraId="4156DBAB"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PLO9</w:t>
            </w:r>
          </w:p>
        </w:tc>
        <w:tc>
          <w:tcPr>
            <w:tcW w:w="603" w:type="pct"/>
            <w:gridSpan w:val="3"/>
            <w:vAlign w:val="center"/>
          </w:tcPr>
          <w:p w14:paraId="3C360AFC"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PLO10</w:t>
            </w:r>
          </w:p>
        </w:tc>
        <w:tc>
          <w:tcPr>
            <w:tcW w:w="603" w:type="pct"/>
            <w:gridSpan w:val="3"/>
            <w:vAlign w:val="center"/>
          </w:tcPr>
          <w:p w14:paraId="0050338D"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 11</w:t>
            </w:r>
          </w:p>
        </w:tc>
        <w:tc>
          <w:tcPr>
            <w:tcW w:w="402" w:type="pct"/>
            <w:gridSpan w:val="2"/>
            <w:vAlign w:val="center"/>
          </w:tcPr>
          <w:p w14:paraId="1FD65F1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 12</w:t>
            </w:r>
          </w:p>
        </w:tc>
        <w:tc>
          <w:tcPr>
            <w:tcW w:w="402" w:type="pct"/>
            <w:gridSpan w:val="2"/>
            <w:vAlign w:val="center"/>
          </w:tcPr>
          <w:p w14:paraId="7E0A0DE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 13</w:t>
            </w:r>
          </w:p>
        </w:tc>
        <w:tc>
          <w:tcPr>
            <w:tcW w:w="314" w:type="pct"/>
            <w:vMerge w:val="restart"/>
            <w:vAlign w:val="center"/>
          </w:tcPr>
          <w:p w14:paraId="62C35EE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r w:rsidRPr="00FD4A13">
              <w:rPr>
                <w:rFonts w:ascii="Times New Roman" w:hAnsi="Times New Roman"/>
                <w:b/>
                <w:bCs/>
                <w:sz w:val="20"/>
                <w:szCs w:val="20"/>
              </w:rPr>
              <w:t>Liệt kê PI mà CLO có đóng góp, hỗ trợ đạt được</w:t>
            </w:r>
          </w:p>
        </w:tc>
      </w:tr>
      <w:tr w:rsidR="00FD4A13" w:rsidRPr="00FD4A13" w14:paraId="19A3E476" w14:textId="77777777" w:rsidTr="00F511E7">
        <w:trPr>
          <w:trHeight w:val="544"/>
          <w:jc w:val="center"/>
        </w:trPr>
        <w:tc>
          <w:tcPr>
            <w:tcW w:w="259" w:type="pct"/>
            <w:vMerge/>
            <w:vAlign w:val="center"/>
          </w:tcPr>
          <w:p w14:paraId="54353730"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4" w:type="pct"/>
            <w:vMerge/>
            <w:vAlign w:val="center"/>
          </w:tcPr>
          <w:p w14:paraId="18930B60"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4" w:type="pct"/>
            <w:vMerge/>
            <w:vAlign w:val="center"/>
          </w:tcPr>
          <w:p w14:paraId="5C281AAB"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4" w:type="pct"/>
            <w:vMerge/>
            <w:vAlign w:val="center"/>
          </w:tcPr>
          <w:p w14:paraId="09940630"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3" w:type="pct"/>
            <w:vMerge/>
            <w:vAlign w:val="center"/>
          </w:tcPr>
          <w:p w14:paraId="0EBE20C7"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3" w:type="pct"/>
            <w:vMerge/>
            <w:vAlign w:val="center"/>
          </w:tcPr>
          <w:p w14:paraId="2EFC34C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p>
        </w:tc>
        <w:tc>
          <w:tcPr>
            <w:tcW w:w="144" w:type="pct"/>
            <w:vMerge/>
            <w:vAlign w:val="center"/>
          </w:tcPr>
          <w:p w14:paraId="1C80AE6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p>
        </w:tc>
        <w:tc>
          <w:tcPr>
            <w:tcW w:w="172" w:type="pct"/>
            <w:vAlign w:val="center"/>
          </w:tcPr>
          <w:p w14:paraId="0FAE5FAF"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2F99890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7.1</w:t>
            </w:r>
          </w:p>
        </w:tc>
        <w:tc>
          <w:tcPr>
            <w:tcW w:w="173" w:type="pct"/>
            <w:vAlign w:val="center"/>
          </w:tcPr>
          <w:p w14:paraId="3029A95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4951DDAC"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7.2</w:t>
            </w:r>
          </w:p>
        </w:tc>
        <w:tc>
          <w:tcPr>
            <w:tcW w:w="172" w:type="pct"/>
            <w:vAlign w:val="center"/>
          </w:tcPr>
          <w:p w14:paraId="64B1E76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7.3</w:t>
            </w:r>
          </w:p>
        </w:tc>
        <w:tc>
          <w:tcPr>
            <w:tcW w:w="173" w:type="pct"/>
            <w:vAlign w:val="center"/>
          </w:tcPr>
          <w:p w14:paraId="18062A3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3F8D44E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8.1</w:t>
            </w:r>
          </w:p>
        </w:tc>
        <w:tc>
          <w:tcPr>
            <w:tcW w:w="172" w:type="pct"/>
            <w:vAlign w:val="center"/>
          </w:tcPr>
          <w:p w14:paraId="29987CF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59FE50DD"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8.2</w:t>
            </w:r>
          </w:p>
        </w:tc>
        <w:tc>
          <w:tcPr>
            <w:tcW w:w="173" w:type="pct"/>
            <w:vAlign w:val="center"/>
          </w:tcPr>
          <w:p w14:paraId="0C711F48"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6AC9BD5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8.3</w:t>
            </w:r>
          </w:p>
        </w:tc>
        <w:tc>
          <w:tcPr>
            <w:tcW w:w="172" w:type="pct"/>
            <w:vAlign w:val="center"/>
          </w:tcPr>
          <w:p w14:paraId="58715E36"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10383308"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9.1</w:t>
            </w:r>
          </w:p>
        </w:tc>
        <w:tc>
          <w:tcPr>
            <w:tcW w:w="173" w:type="pct"/>
            <w:vAlign w:val="center"/>
          </w:tcPr>
          <w:p w14:paraId="570A859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49B3908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9.2</w:t>
            </w:r>
          </w:p>
        </w:tc>
        <w:tc>
          <w:tcPr>
            <w:tcW w:w="172" w:type="pct"/>
            <w:vAlign w:val="center"/>
          </w:tcPr>
          <w:p w14:paraId="08BB6382"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9.3</w:t>
            </w:r>
          </w:p>
        </w:tc>
        <w:tc>
          <w:tcPr>
            <w:tcW w:w="201" w:type="pct"/>
            <w:vAlign w:val="center"/>
          </w:tcPr>
          <w:p w14:paraId="17E520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4C09C5E4"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10.1</w:t>
            </w:r>
          </w:p>
        </w:tc>
        <w:tc>
          <w:tcPr>
            <w:tcW w:w="201" w:type="pct"/>
            <w:vAlign w:val="center"/>
          </w:tcPr>
          <w:p w14:paraId="2DF99B8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5BCFC8B4"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10.2</w:t>
            </w:r>
          </w:p>
        </w:tc>
        <w:tc>
          <w:tcPr>
            <w:tcW w:w="202" w:type="pct"/>
            <w:vAlign w:val="center"/>
          </w:tcPr>
          <w:p w14:paraId="4D53929B"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10.3</w:t>
            </w:r>
          </w:p>
        </w:tc>
        <w:tc>
          <w:tcPr>
            <w:tcW w:w="201" w:type="pct"/>
            <w:vAlign w:val="center"/>
          </w:tcPr>
          <w:p w14:paraId="1A2C2FC2"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11.1</w:t>
            </w:r>
          </w:p>
        </w:tc>
        <w:tc>
          <w:tcPr>
            <w:tcW w:w="201" w:type="pct"/>
            <w:vAlign w:val="center"/>
          </w:tcPr>
          <w:p w14:paraId="2C30EB16"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11.2</w:t>
            </w:r>
          </w:p>
        </w:tc>
        <w:tc>
          <w:tcPr>
            <w:tcW w:w="202" w:type="pct"/>
            <w:vAlign w:val="center"/>
          </w:tcPr>
          <w:p w14:paraId="6BB77B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11.3</w:t>
            </w:r>
          </w:p>
        </w:tc>
        <w:tc>
          <w:tcPr>
            <w:tcW w:w="201" w:type="pct"/>
            <w:vAlign w:val="center"/>
          </w:tcPr>
          <w:p w14:paraId="78F721FD"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12.1</w:t>
            </w:r>
          </w:p>
        </w:tc>
        <w:tc>
          <w:tcPr>
            <w:tcW w:w="202" w:type="pct"/>
            <w:vAlign w:val="center"/>
          </w:tcPr>
          <w:p w14:paraId="3BDFE98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12.2</w:t>
            </w:r>
          </w:p>
        </w:tc>
        <w:tc>
          <w:tcPr>
            <w:tcW w:w="201" w:type="pct"/>
            <w:vAlign w:val="center"/>
          </w:tcPr>
          <w:p w14:paraId="180E112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13.1</w:t>
            </w:r>
          </w:p>
        </w:tc>
        <w:tc>
          <w:tcPr>
            <w:tcW w:w="202" w:type="pct"/>
            <w:vAlign w:val="center"/>
          </w:tcPr>
          <w:p w14:paraId="6EB488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13.2</w:t>
            </w:r>
          </w:p>
        </w:tc>
        <w:tc>
          <w:tcPr>
            <w:tcW w:w="314" w:type="pct"/>
            <w:vMerge/>
            <w:vAlign w:val="center"/>
          </w:tcPr>
          <w:p w14:paraId="1ED2D78C"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p>
        </w:tc>
      </w:tr>
      <w:tr w:rsidR="00FD4A13" w:rsidRPr="00FD4A13" w14:paraId="33534068" w14:textId="77777777" w:rsidTr="00F511E7">
        <w:trPr>
          <w:trHeight w:val="624"/>
          <w:jc w:val="center"/>
        </w:trPr>
        <w:tc>
          <w:tcPr>
            <w:tcW w:w="259" w:type="pct"/>
            <w:vAlign w:val="center"/>
          </w:tcPr>
          <w:p w14:paraId="3F804B1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7CDDBD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F76C3A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3A3DD37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0E71DD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D70296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02F22B8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1F7C369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B478F0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0346212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471F44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12B573A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5623BEE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45FF5A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605F7E3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4A7A554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22584D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465167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351C03E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ECEE75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328D214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6B42C7F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BFDE50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6494F6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57741D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B25836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92F36B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r>
      <w:tr w:rsidR="00FD4A13" w:rsidRPr="00FD4A13" w14:paraId="04C28F22" w14:textId="77777777" w:rsidTr="00F511E7">
        <w:trPr>
          <w:trHeight w:val="624"/>
          <w:jc w:val="center"/>
        </w:trPr>
        <w:tc>
          <w:tcPr>
            <w:tcW w:w="259" w:type="pct"/>
            <w:vAlign w:val="center"/>
          </w:tcPr>
          <w:p w14:paraId="1BDAB08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FB2B6E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1ECA6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647A42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570C0E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1A6721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497360A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A4EC18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A6324F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88F130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3D96C2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6715E23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D94229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700913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7BCFBCF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B90AB8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811B15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9CC1E5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6B5702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99CAC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A8C381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0514DF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A297EC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F1AE5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6BB6C0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F2CD3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5C0E94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3249ABB8" w14:textId="77777777" w:rsidTr="00F511E7">
        <w:trPr>
          <w:trHeight w:val="624"/>
          <w:jc w:val="center"/>
        </w:trPr>
        <w:tc>
          <w:tcPr>
            <w:tcW w:w="259" w:type="pct"/>
            <w:vAlign w:val="center"/>
          </w:tcPr>
          <w:p w14:paraId="36F9B75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4FB299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78884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510417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BAC44E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ADB2CB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754EBB5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8771E8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CDAF3F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CF0DA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04C546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B4DDF5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057EA94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73024D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D021A1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14B05B0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CA0A72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A39894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C54BAF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99582D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7C8C47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C263E7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237DD8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0439A29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21E3C1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4CF406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8B0661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126961A0" w14:textId="77777777" w:rsidTr="00F511E7">
        <w:trPr>
          <w:trHeight w:val="624"/>
          <w:jc w:val="center"/>
        </w:trPr>
        <w:tc>
          <w:tcPr>
            <w:tcW w:w="259" w:type="pct"/>
            <w:vAlign w:val="center"/>
          </w:tcPr>
          <w:p w14:paraId="4F4D752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993512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39DEB3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C5460F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19877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A701F5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A6EAD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30905A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C29FE8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02156ED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B4AB92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CADCEB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2E0CA4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4BD7F2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4C3E83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AAF5E4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4C1297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160288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10061C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6B487E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6CE9D2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F6EF09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E120AB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531A0D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BF41ED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2F4FE39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26D9F3C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2B4BBAB3" w14:textId="77777777" w:rsidTr="00F511E7">
        <w:trPr>
          <w:trHeight w:val="624"/>
          <w:jc w:val="center"/>
        </w:trPr>
        <w:tc>
          <w:tcPr>
            <w:tcW w:w="259" w:type="pct"/>
            <w:vAlign w:val="center"/>
          </w:tcPr>
          <w:p w14:paraId="6FD2EC2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9BB44E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04F219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26C794B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1A1E13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A49CA8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0BEC7FA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0AEB04B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52187E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2684A9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602656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4F85B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76D4B9F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9EE72A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2BB210C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3A18B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4D281A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AC438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BE7B5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A8EB18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3DDB6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3175B1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20E0BD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FE947C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37406E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53A63E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C184CE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6FB0ADD9" w14:textId="77777777" w:rsidTr="00F511E7">
        <w:trPr>
          <w:trHeight w:val="624"/>
          <w:jc w:val="center"/>
        </w:trPr>
        <w:tc>
          <w:tcPr>
            <w:tcW w:w="259" w:type="pct"/>
            <w:vAlign w:val="center"/>
          </w:tcPr>
          <w:p w14:paraId="13462B0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5ECDE9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B24322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6A4E03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E3A033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29ACE3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7E50CE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2C2745" w14:textId="370FEC52"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DEB74D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CEED9E4" w14:textId="3F9990A2"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229BB9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0F9AA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FACD4F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47372A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C01755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EFF3ED4" w14:textId="5EBB2D23" w:rsidR="005D731A" w:rsidRPr="00FD4A13" w:rsidRDefault="00ED54E5" w:rsidP="00FD4A13">
            <w:pPr>
              <w:autoSpaceDE w:val="0"/>
              <w:autoSpaceDN w:val="0"/>
              <w:adjustRightInd w:val="0"/>
              <w:spacing w:before="120" w:after="120"/>
              <w:jc w:val="center"/>
              <w:rPr>
                <w:rFonts w:ascii="Times New Roman" w:hAnsi="Times New Roman"/>
                <w:sz w:val="20"/>
                <w:szCs w:val="20"/>
              </w:rPr>
            </w:pPr>
            <w:r>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511A3C0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7CEF4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1F3FC0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7818DAA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C8A374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0D767DC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5C3E19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6B1E40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184A9C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972A9C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EE76F9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26D3C593" w14:textId="77777777" w:rsidTr="00F511E7">
        <w:trPr>
          <w:trHeight w:val="624"/>
          <w:jc w:val="center"/>
        </w:trPr>
        <w:tc>
          <w:tcPr>
            <w:tcW w:w="259" w:type="pct"/>
            <w:vAlign w:val="center"/>
          </w:tcPr>
          <w:p w14:paraId="680A4E4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CLO7</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E6AAC2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D5C09C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EEFB91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D9C57C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1DF945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194B29A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8A7151" w14:textId="78E9E23F"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12A155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682114F" w14:textId="014E7989"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6DEE7F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07556D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090DF0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10C8EB7C" w14:textId="7F11F7EF" w:rsidR="005D731A" w:rsidRPr="00FD4A13" w:rsidRDefault="005D731A" w:rsidP="00C505DE">
            <w:pPr>
              <w:autoSpaceDE w:val="0"/>
              <w:autoSpaceDN w:val="0"/>
              <w:adjustRightInd w:val="0"/>
              <w:spacing w:before="120" w:after="120"/>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06FEA2A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1B2B9C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08D203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118D40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08B4E2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B43571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4170C40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E1E177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377FE6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2D67E07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051B9C77" w14:textId="7116B7CE" w:rsidR="005D731A" w:rsidRPr="00FD4A13" w:rsidRDefault="00E764F9"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0F4E232D" w14:textId="0F964A88" w:rsidR="005D731A" w:rsidRPr="00FD4A13" w:rsidRDefault="00E764F9"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3A833B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72E7094F" w14:textId="77777777" w:rsidTr="00F511E7">
        <w:trPr>
          <w:trHeight w:val="624"/>
          <w:jc w:val="center"/>
        </w:trPr>
        <w:tc>
          <w:tcPr>
            <w:tcW w:w="259" w:type="pct"/>
            <w:vAlign w:val="center"/>
          </w:tcPr>
          <w:p w14:paraId="254F5BB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 xml:space="preserve">Học phần </w:t>
            </w:r>
            <w:r w:rsidRPr="00FD4A13">
              <w:rPr>
                <w:rFonts w:ascii="Times New Roman" w:hAnsi="Times New Roman"/>
                <w:sz w:val="20"/>
                <w:szCs w:val="20"/>
                <w:lang w:val="vi-VN" w:eastAsia="vi-VN"/>
              </w:rPr>
              <w:t>*</w:t>
            </w:r>
          </w:p>
          <w:p w14:paraId="707D4D1F" w14:textId="31CB3C0B" w:rsidR="005D731A" w:rsidRPr="00FD4A13" w:rsidRDefault="000B1625"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w:t>
            </w:r>
            <w:r w:rsidR="00C505DE">
              <w:rPr>
                <w:rFonts w:ascii="Times New Roman" w:hAnsi="Times New Roman"/>
                <w:sz w:val="20"/>
                <w:szCs w:val="20"/>
              </w:rPr>
              <w:t>ông nghệ sinh học y dược</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204847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5A99C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8CA4B3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3B5959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837A1E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94A3C8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000262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R,A</w:t>
            </w:r>
          </w:p>
        </w:tc>
        <w:tc>
          <w:tcPr>
            <w:tcW w:w="173" w:type="pct"/>
            <w:tcBorders>
              <w:top w:val="single" w:sz="4" w:space="0" w:color="auto"/>
              <w:left w:val="single" w:sz="4" w:space="0" w:color="auto"/>
              <w:bottom w:val="single" w:sz="4" w:space="0" w:color="auto"/>
              <w:right w:val="single" w:sz="4" w:space="0" w:color="auto"/>
            </w:tcBorders>
          </w:tcPr>
          <w:p w14:paraId="50C4D20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9BB30F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D51367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FA32D7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21373C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4DCC26" w14:textId="5CCB51E7" w:rsidR="005D731A" w:rsidRPr="00FD4A13" w:rsidRDefault="005D731A" w:rsidP="00C505DE">
            <w:pPr>
              <w:autoSpaceDE w:val="0"/>
              <w:autoSpaceDN w:val="0"/>
              <w:adjustRightInd w:val="0"/>
              <w:spacing w:before="120" w:after="120"/>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569D976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C572AD" w14:textId="4DBF785F" w:rsidR="005D731A" w:rsidRPr="00FD4A13" w:rsidRDefault="00ED54E5" w:rsidP="00FD4A13">
            <w:pPr>
              <w:autoSpaceDE w:val="0"/>
              <w:autoSpaceDN w:val="0"/>
              <w:adjustRightInd w:val="0"/>
              <w:spacing w:before="120" w:after="120"/>
              <w:jc w:val="center"/>
              <w:rPr>
                <w:rFonts w:ascii="Times New Roman" w:hAnsi="Times New Roman"/>
                <w:sz w:val="20"/>
                <w:szCs w:val="20"/>
              </w:rPr>
            </w:pPr>
            <w:r>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0FCD3C2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896DD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64700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4CE49E0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799095D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AD144A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942A12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5C2CB4F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3A26A41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711F8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9D45C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lang w:val="it-IT"/>
              </w:rPr>
              <w:t xml:space="preserve">PI7.1, PI7.3, PI8.1, PI 9.1, PI 10.3. </w:t>
            </w:r>
            <w:r w:rsidRPr="00FD4A13">
              <w:rPr>
                <w:rFonts w:ascii="Times New Roman" w:hAnsi="Times New Roman"/>
                <w:sz w:val="20"/>
                <w:szCs w:val="20"/>
              </w:rPr>
              <w:t>PI 11.1, PI 11.3, PI 12.1, PI 12.2</w:t>
            </w:r>
          </w:p>
        </w:tc>
      </w:tr>
    </w:tbl>
    <w:p w14:paraId="245D1323" w14:textId="77777777" w:rsidR="005D731A" w:rsidRPr="00FD4A13" w:rsidRDefault="005D731A" w:rsidP="00FD4A13">
      <w:pPr>
        <w:autoSpaceDE w:val="0"/>
        <w:autoSpaceDN w:val="0"/>
        <w:adjustRightInd w:val="0"/>
        <w:spacing w:before="120" w:after="120" w:line="240" w:lineRule="auto"/>
        <w:jc w:val="both"/>
        <w:rPr>
          <w:b/>
          <w:sz w:val="26"/>
          <w:szCs w:val="26"/>
        </w:rPr>
        <w:sectPr w:rsidR="005D731A" w:rsidRPr="00FD4A13" w:rsidSect="005D731A">
          <w:pgSz w:w="16840" w:h="11907" w:orient="landscape" w:code="9"/>
          <w:pgMar w:top="1701" w:right="1134" w:bottom="1134" w:left="1134" w:header="720" w:footer="720" w:gutter="0"/>
          <w:cols w:space="720"/>
          <w:docGrid w:linePitch="360"/>
        </w:sectPr>
      </w:pPr>
    </w:p>
    <w:p w14:paraId="194A100E" w14:textId="77777777" w:rsidR="0011044E" w:rsidRPr="00FD4A13" w:rsidRDefault="0011044E" w:rsidP="00FD4A13">
      <w:pPr>
        <w:tabs>
          <w:tab w:val="left" w:pos="720"/>
        </w:tabs>
        <w:spacing w:before="120" w:after="120" w:line="240" w:lineRule="auto"/>
        <w:rPr>
          <w:rFonts w:eastAsia="Calibri"/>
          <w:b/>
          <w:sz w:val="26"/>
          <w:szCs w:val="26"/>
        </w:rPr>
      </w:pPr>
    </w:p>
    <w:p w14:paraId="25BCC1C8" w14:textId="2449BB5D" w:rsidR="008C7555" w:rsidRPr="00FD4A13" w:rsidRDefault="00B3372A" w:rsidP="00FD4A13">
      <w:pPr>
        <w:spacing w:before="120" w:after="120" w:line="240" w:lineRule="auto"/>
        <w:rPr>
          <w:b/>
          <w:bCs/>
          <w:vertAlign w:val="superscript"/>
        </w:rPr>
      </w:pPr>
      <w:r w:rsidRPr="00FD4A13">
        <w:rPr>
          <w:b/>
          <w:bCs/>
        </w:rPr>
        <w:t xml:space="preserve">6. </w:t>
      </w:r>
      <w:r w:rsidR="008442F7" w:rsidRPr="00FD4A13">
        <w:rPr>
          <w:b/>
          <w:bCs/>
        </w:rPr>
        <w:t>Đánh</w:t>
      </w:r>
      <w:r w:rsidR="008442F7" w:rsidRPr="00FD4A13">
        <w:rPr>
          <w:b/>
          <w:bCs/>
          <w:lang w:val="vi-VN"/>
        </w:rPr>
        <w:t xml:space="preserve"> giá </w:t>
      </w:r>
      <w:r w:rsidRPr="00FD4A13">
        <w:rPr>
          <w:b/>
          <w:bCs/>
        </w:rPr>
        <w:t>học phần</w:t>
      </w:r>
      <w:r w:rsidRPr="00FD4A13">
        <w:rPr>
          <w:b/>
          <w:bCs/>
          <w:vertAlign w:val="superscript"/>
        </w:rPr>
        <w:t>(6)</w:t>
      </w:r>
    </w:p>
    <w:p w14:paraId="4D9B43A3" w14:textId="77777777" w:rsidR="00B3372A" w:rsidRPr="00B3372A" w:rsidRDefault="00B3372A" w:rsidP="00FD4A13">
      <w:pPr>
        <w:autoSpaceDE w:val="0"/>
        <w:autoSpaceDN w:val="0"/>
        <w:adjustRightInd w:val="0"/>
        <w:spacing w:before="120" w:after="120" w:line="240" w:lineRule="auto"/>
        <w:ind w:firstLine="567"/>
        <w:jc w:val="both"/>
        <w:rPr>
          <w:sz w:val="26"/>
          <w:szCs w:val="26"/>
        </w:rPr>
      </w:pPr>
      <w:r w:rsidRPr="00B3372A">
        <w:rPr>
          <w:sz w:val="26"/>
          <w:szCs w:val="26"/>
        </w:rPr>
        <w:t>Sinh viên được đánh giá kết quả học tập trên cơ sở điểm thành phần như sau:</w:t>
      </w:r>
    </w:p>
    <w:p w14:paraId="587EB595" w14:textId="77777777" w:rsidR="00B3372A" w:rsidRPr="00B3372A" w:rsidRDefault="00B3372A" w:rsidP="00FD4A13">
      <w:pPr>
        <w:autoSpaceDE w:val="0"/>
        <w:autoSpaceDN w:val="0"/>
        <w:adjustRightInd w:val="0"/>
        <w:spacing w:before="120" w:after="120" w:line="240" w:lineRule="auto"/>
        <w:jc w:val="center"/>
        <w:rPr>
          <w:b/>
          <w:spacing w:val="-6"/>
          <w:sz w:val="26"/>
          <w:szCs w:val="26"/>
          <w:vertAlign w:val="superscript"/>
        </w:rPr>
      </w:pPr>
      <w:r w:rsidRPr="00B3372A">
        <w:rPr>
          <w:b/>
          <w:spacing w:val="-6"/>
          <w:sz w:val="26"/>
          <w:szCs w:val="26"/>
        </w:rPr>
        <w:t>Bảng 6.1. Phương pháp, hình thức kiểm tra - đánh giá kết quả học tập của sinh viên</w:t>
      </w:r>
    </w:p>
    <w:tbl>
      <w:tblPr>
        <w:tblStyle w:val="TableGrid4"/>
        <w:tblW w:w="5000" w:type="pct"/>
        <w:tblLook w:val="04A0" w:firstRow="1" w:lastRow="0" w:firstColumn="1" w:lastColumn="0" w:noHBand="0" w:noVBand="1"/>
      </w:tblPr>
      <w:tblGrid>
        <w:gridCol w:w="1492"/>
        <w:gridCol w:w="950"/>
        <w:gridCol w:w="867"/>
        <w:gridCol w:w="1327"/>
        <w:gridCol w:w="1149"/>
        <w:gridCol w:w="1331"/>
        <w:gridCol w:w="1627"/>
        <w:gridCol w:w="1623"/>
      </w:tblGrid>
      <w:tr w:rsidR="00FD4A13" w:rsidRPr="00F63AAC" w14:paraId="32765581" w14:textId="77777777" w:rsidTr="007E0018">
        <w:trPr>
          <w:tblHeader/>
        </w:trPr>
        <w:tc>
          <w:tcPr>
            <w:tcW w:w="720" w:type="pct"/>
            <w:vAlign w:val="center"/>
          </w:tcPr>
          <w:p w14:paraId="6D2ED410"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Thành phần đánh giá</w:t>
            </w:r>
          </w:p>
        </w:tc>
        <w:tc>
          <w:tcPr>
            <w:tcW w:w="458" w:type="pct"/>
            <w:vAlign w:val="center"/>
          </w:tcPr>
          <w:p w14:paraId="388A68AB"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Trọng số %</w:t>
            </w:r>
          </w:p>
        </w:tc>
        <w:tc>
          <w:tcPr>
            <w:tcW w:w="418" w:type="pct"/>
            <w:vAlign w:val="center"/>
          </w:tcPr>
          <w:p w14:paraId="30DE2F87"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CLO</w:t>
            </w:r>
          </w:p>
        </w:tc>
        <w:tc>
          <w:tcPr>
            <w:tcW w:w="640" w:type="pct"/>
            <w:vAlign w:val="center"/>
          </w:tcPr>
          <w:p w14:paraId="56D22BDA"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Hình thức kiểm tra - đánh giá</w:t>
            </w:r>
          </w:p>
        </w:tc>
        <w:tc>
          <w:tcPr>
            <w:tcW w:w="554" w:type="pct"/>
            <w:vAlign w:val="center"/>
          </w:tcPr>
          <w:p w14:paraId="57E933EB"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Công cụ đánh giá</w:t>
            </w:r>
          </w:p>
        </w:tc>
        <w:tc>
          <w:tcPr>
            <w:tcW w:w="642" w:type="pct"/>
            <w:vAlign w:val="center"/>
          </w:tcPr>
          <w:p w14:paraId="2879A387"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Trọng số con</w:t>
            </w:r>
          </w:p>
          <w:p w14:paraId="5D832DC2"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w:t>
            </w:r>
          </w:p>
        </w:tc>
        <w:tc>
          <w:tcPr>
            <w:tcW w:w="785" w:type="pct"/>
            <w:vAlign w:val="center"/>
          </w:tcPr>
          <w:p w14:paraId="0C7F62C4"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Lấy dữ liệu đo lường mức độ đạt CLO</w:t>
            </w:r>
          </w:p>
        </w:tc>
        <w:tc>
          <w:tcPr>
            <w:tcW w:w="784" w:type="pct"/>
            <w:vAlign w:val="center"/>
          </w:tcPr>
          <w:p w14:paraId="0DFCB347"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Lấy dữ liệu đo lường mức độ đạt PLO/PI</w:t>
            </w:r>
          </w:p>
        </w:tc>
      </w:tr>
      <w:tr w:rsidR="00FD4A13" w:rsidRPr="00F63AAC" w14:paraId="3A269333" w14:textId="77777777" w:rsidTr="007E0018">
        <w:trPr>
          <w:tblHeader/>
        </w:trPr>
        <w:tc>
          <w:tcPr>
            <w:tcW w:w="720" w:type="pct"/>
          </w:tcPr>
          <w:p w14:paraId="00BAFDE0"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(1)</w:t>
            </w:r>
          </w:p>
        </w:tc>
        <w:tc>
          <w:tcPr>
            <w:tcW w:w="458" w:type="pct"/>
          </w:tcPr>
          <w:p w14:paraId="20AA1CD8"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(2)</w:t>
            </w:r>
          </w:p>
        </w:tc>
        <w:tc>
          <w:tcPr>
            <w:tcW w:w="418" w:type="pct"/>
          </w:tcPr>
          <w:p w14:paraId="3921533A"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(3)</w:t>
            </w:r>
          </w:p>
        </w:tc>
        <w:tc>
          <w:tcPr>
            <w:tcW w:w="640" w:type="pct"/>
          </w:tcPr>
          <w:p w14:paraId="4E82A55C"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(4)</w:t>
            </w:r>
          </w:p>
        </w:tc>
        <w:tc>
          <w:tcPr>
            <w:tcW w:w="554" w:type="pct"/>
          </w:tcPr>
          <w:p w14:paraId="050E8EF2"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(5)</w:t>
            </w:r>
          </w:p>
        </w:tc>
        <w:tc>
          <w:tcPr>
            <w:tcW w:w="642" w:type="pct"/>
          </w:tcPr>
          <w:p w14:paraId="1A8E8932"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(6)</w:t>
            </w:r>
          </w:p>
        </w:tc>
        <w:tc>
          <w:tcPr>
            <w:tcW w:w="785" w:type="pct"/>
          </w:tcPr>
          <w:p w14:paraId="69320E3D"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(7)</w:t>
            </w:r>
          </w:p>
        </w:tc>
        <w:tc>
          <w:tcPr>
            <w:tcW w:w="784" w:type="pct"/>
          </w:tcPr>
          <w:p w14:paraId="40593A83"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(8)</w:t>
            </w:r>
          </w:p>
        </w:tc>
      </w:tr>
      <w:tr w:rsidR="00FD4A13" w:rsidRPr="00F63AAC" w14:paraId="4C3F747D" w14:textId="77777777" w:rsidTr="007E0018">
        <w:trPr>
          <w:trHeight w:val="680"/>
        </w:trPr>
        <w:tc>
          <w:tcPr>
            <w:tcW w:w="720" w:type="pct"/>
            <w:vMerge w:val="restart"/>
            <w:vAlign w:val="center"/>
          </w:tcPr>
          <w:p w14:paraId="74E9DCAC"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Đánh giá quá trình</w:t>
            </w:r>
          </w:p>
        </w:tc>
        <w:tc>
          <w:tcPr>
            <w:tcW w:w="458" w:type="pct"/>
            <w:vMerge w:val="restart"/>
            <w:vAlign w:val="center"/>
          </w:tcPr>
          <w:p w14:paraId="4AC3A7D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50%</w:t>
            </w:r>
          </w:p>
        </w:tc>
        <w:tc>
          <w:tcPr>
            <w:tcW w:w="418" w:type="pct"/>
            <w:vAlign w:val="center"/>
          </w:tcPr>
          <w:p w14:paraId="4F0A0E83"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CLO1</w:t>
            </w:r>
          </w:p>
          <w:p w14:paraId="4FDB8EA8"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CLO2</w:t>
            </w:r>
          </w:p>
          <w:p w14:paraId="34FC9F6B"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CLO3</w:t>
            </w:r>
          </w:p>
          <w:p w14:paraId="5A7CA449"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CLO4</w:t>
            </w:r>
          </w:p>
        </w:tc>
        <w:tc>
          <w:tcPr>
            <w:tcW w:w="640" w:type="pct"/>
            <w:vAlign w:val="center"/>
          </w:tcPr>
          <w:p w14:paraId="7AB76B3E"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Làm bài tập trên lớp</w:t>
            </w:r>
          </w:p>
        </w:tc>
        <w:tc>
          <w:tcPr>
            <w:tcW w:w="554" w:type="pct"/>
            <w:vAlign w:val="center"/>
          </w:tcPr>
          <w:p w14:paraId="699A2AD9"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Bài tập nhỏ</w:t>
            </w:r>
          </w:p>
        </w:tc>
        <w:tc>
          <w:tcPr>
            <w:tcW w:w="642" w:type="pct"/>
            <w:vAlign w:val="center"/>
          </w:tcPr>
          <w:p w14:paraId="5A6AB473"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10%</w:t>
            </w:r>
          </w:p>
        </w:tc>
        <w:tc>
          <w:tcPr>
            <w:tcW w:w="785" w:type="pct"/>
            <w:vAlign w:val="center"/>
          </w:tcPr>
          <w:p w14:paraId="4A999604"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784" w:type="pct"/>
          </w:tcPr>
          <w:p w14:paraId="011CE30F"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r>
      <w:tr w:rsidR="00FD4A13" w:rsidRPr="00F63AAC" w14:paraId="0E8E53C9" w14:textId="77777777" w:rsidTr="007E0018">
        <w:trPr>
          <w:trHeight w:val="680"/>
        </w:trPr>
        <w:tc>
          <w:tcPr>
            <w:tcW w:w="720" w:type="pct"/>
            <w:vMerge/>
            <w:vAlign w:val="center"/>
          </w:tcPr>
          <w:p w14:paraId="3964C889"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58" w:type="pct"/>
            <w:vMerge/>
            <w:vAlign w:val="center"/>
          </w:tcPr>
          <w:p w14:paraId="6A6E0F00"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18" w:type="pct"/>
            <w:vAlign w:val="center"/>
          </w:tcPr>
          <w:p w14:paraId="1B426E09"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CLO1</w:t>
            </w:r>
          </w:p>
          <w:p w14:paraId="5E840C7C"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CLO2</w:t>
            </w:r>
          </w:p>
          <w:p w14:paraId="0ADFDA40"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CLO3</w:t>
            </w:r>
          </w:p>
          <w:p w14:paraId="48C47DA0"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CLO4</w:t>
            </w:r>
          </w:p>
          <w:p w14:paraId="35143BB1"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CLO5</w:t>
            </w:r>
          </w:p>
        </w:tc>
        <w:tc>
          <w:tcPr>
            <w:tcW w:w="640" w:type="pct"/>
            <w:vAlign w:val="center"/>
          </w:tcPr>
          <w:p w14:paraId="6442C399" w14:textId="519010D4" w:rsidR="00F63AAC" w:rsidRPr="00F63AAC" w:rsidRDefault="004E0392" w:rsidP="00FD4A13">
            <w:pPr>
              <w:autoSpaceDE w:val="0"/>
              <w:autoSpaceDN w:val="0"/>
              <w:adjustRightInd w:val="0"/>
              <w:spacing w:before="120" w:after="120"/>
              <w:rPr>
                <w:rFonts w:ascii="Times New Roman" w:hAnsi="Times New Roman"/>
                <w:sz w:val="26"/>
                <w:szCs w:val="26"/>
              </w:rPr>
            </w:pPr>
            <w:r w:rsidRPr="00FD4A13">
              <w:rPr>
                <w:rFonts w:ascii="Times New Roman" w:hAnsi="Times New Roman"/>
                <w:sz w:val="26"/>
                <w:szCs w:val="26"/>
              </w:rPr>
              <w:t>B</w:t>
            </w:r>
            <w:r w:rsidR="00C83667" w:rsidRPr="00FD4A13">
              <w:rPr>
                <w:rFonts w:ascii="Times New Roman" w:hAnsi="Times New Roman"/>
                <w:sz w:val="26"/>
                <w:szCs w:val="26"/>
              </w:rPr>
              <w:t>áo cáo</w:t>
            </w:r>
          </w:p>
        </w:tc>
        <w:tc>
          <w:tcPr>
            <w:tcW w:w="554" w:type="pct"/>
            <w:vAlign w:val="center"/>
          </w:tcPr>
          <w:p w14:paraId="7056BDAA" w14:textId="39E4F497" w:rsidR="00F63AAC" w:rsidRPr="00F63AAC" w:rsidRDefault="00C83667" w:rsidP="00FD4A13">
            <w:pPr>
              <w:autoSpaceDE w:val="0"/>
              <w:autoSpaceDN w:val="0"/>
              <w:adjustRightInd w:val="0"/>
              <w:spacing w:before="120" w:after="120"/>
              <w:rPr>
                <w:rFonts w:ascii="Times New Roman" w:hAnsi="Times New Roman"/>
                <w:sz w:val="26"/>
                <w:szCs w:val="26"/>
              </w:rPr>
            </w:pPr>
            <w:r w:rsidRPr="00FD4A13">
              <w:rPr>
                <w:rFonts w:ascii="Times New Roman" w:hAnsi="Times New Roman"/>
                <w:sz w:val="26"/>
                <w:szCs w:val="26"/>
              </w:rPr>
              <w:t>Thuyết trình về chuyên đề giảng viên phân công</w:t>
            </w:r>
          </w:p>
        </w:tc>
        <w:tc>
          <w:tcPr>
            <w:tcW w:w="642" w:type="pct"/>
            <w:vAlign w:val="center"/>
          </w:tcPr>
          <w:p w14:paraId="4AB710FA"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20%</w:t>
            </w:r>
          </w:p>
        </w:tc>
        <w:tc>
          <w:tcPr>
            <w:tcW w:w="785" w:type="pct"/>
            <w:vAlign w:val="center"/>
          </w:tcPr>
          <w:p w14:paraId="6C132826"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x</w:t>
            </w:r>
          </w:p>
        </w:tc>
        <w:tc>
          <w:tcPr>
            <w:tcW w:w="784" w:type="pct"/>
          </w:tcPr>
          <w:p w14:paraId="35F8382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PI7.1, PI7.3</w:t>
            </w:r>
          </w:p>
        </w:tc>
      </w:tr>
      <w:tr w:rsidR="00FD4A13" w:rsidRPr="00F63AAC" w14:paraId="1AC43804" w14:textId="77777777" w:rsidTr="007E0018">
        <w:trPr>
          <w:trHeight w:val="680"/>
        </w:trPr>
        <w:tc>
          <w:tcPr>
            <w:tcW w:w="720" w:type="pct"/>
            <w:vMerge/>
            <w:vAlign w:val="center"/>
          </w:tcPr>
          <w:p w14:paraId="0530FAEC"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58" w:type="pct"/>
            <w:vMerge/>
            <w:vAlign w:val="center"/>
          </w:tcPr>
          <w:p w14:paraId="4316EC5A"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18" w:type="pct"/>
            <w:vAlign w:val="center"/>
          </w:tcPr>
          <w:p w14:paraId="61761082"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CLO1</w:t>
            </w:r>
          </w:p>
          <w:p w14:paraId="096446F0"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CLO2</w:t>
            </w:r>
          </w:p>
          <w:p w14:paraId="67021464"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CLO3</w:t>
            </w:r>
          </w:p>
          <w:p w14:paraId="55D52ACD"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CLO6</w:t>
            </w:r>
          </w:p>
          <w:p w14:paraId="6DD7D895"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CLO7</w:t>
            </w:r>
          </w:p>
        </w:tc>
        <w:tc>
          <w:tcPr>
            <w:tcW w:w="640" w:type="pct"/>
            <w:vAlign w:val="center"/>
          </w:tcPr>
          <w:p w14:paraId="0C9CAB5E" w14:textId="27ACB3FA"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 xml:space="preserve">Điểm </w:t>
            </w:r>
            <w:r w:rsidR="00ED54E5">
              <w:rPr>
                <w:rFonts w:ascii="Times New Roman" w:hAnsi="Times New Roman"/>
                <w:sz w:val="26"/>
                <w:szCs w:val="26"/>
                <w:lang w:val="pt-BR"/>
              </w:rPr>
              <w:t>phát biểu xây dựng bài</w:t>
            </w:r>
          </w:p>
        </w:tc>
        <w:tc>
          <w:tcPr>
            <w:tcW w:w="554" w:type="pct"/>
            <w:vAlign w:val="center"/>
          </w:tcPr>
          <w:p w14:paraId="7166E387"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Điểm danh</w:t>
            </w:r>
          </w:p>
        </w:tc>
        <w:tc>
          <w:tcPr>
            <w:tcW w:w="642" w:type="pct"/>
            <w:vAlign w:val="center"/>
          </w:tcPr>
          <w:p w14:paraId="13339C98"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20%</w:t>
            </w:r>
          </w:p>
        </w:tc>
        <w:tc>
          <w:tcPr>
            <w:tcW w:w="785" w:type="pct"/>
            <w:vAlign w:val="center"/>
          </w:tcPr>
          <w:p w14:paraId="3E0B3216"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784" w:type="pct"/>
          </w:tcPr>
          <w:p w14:paraId="4E8D38AE" w14:textId="5ABE6F52" w:rsidR="00F63AAC" w:rsidRPr="00F63AAC" w:rsidRDefault="007E0018" w:rsidP="00FD4A13">
            <w:pPr>
              <w:autoSpaceDE w:val="0"/>
              <w:autoSpaceDN w:val="0"/>
              <w:adjustRightInd w:val="0"/>
              <w:spacing w:before="120" w:after="120"/>
              <w:rPr>
                <w:rFonts w:ascii="Times New Roman" w:hAnsi="Times New Roman"/>
                <w:sz w:val="26"/>
                <w:szCs w:val="26"/>
              </w:rPr>
            </w:pPr>
            <w:r w:rsidRPr="00FD4A13">
              <w:rPr>
                <w:rFonts w:ascii="Times New Roman" w:hAnsi="Times New Roman"/>
                <w:sz w:val="26"/>
                <w:szCs w:val="26"/>
              </w:rPr>
              <w:t>PI9.1</w:t>
            </w:r>
          </w:p>
        </w:tc>
      </w:tr>
      <w:tr w:rsidR="00FD4A13" w:rsidRPr="00F63AAC" w14:paraId="34D24D85" w14:textId="77777777" w:rsidTr="007E0018">
        <w:trPr>
          <w:trHeight w:val="680"/>
        </w:trPr>
        <w:tc>
          <w:tcPr>
            <w:tcW w:w="720" w:type="pct"/>
            <w:vAlign w:val="center"/>
          </w:tcPr>
          <w:p w14:paraId="74A5ABE5"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Đánh giá cuối kỳ</w:t>
            </w:r>
          </w:p>
        </w:tc>
        <w:tc>
          <w:tcPr>
            <w:tcW w:w="458" w:type="pct"/>
            <w:vAlign w:val="center"/>
          </w:tcPr>
          <w:p w14:paraId="12C0641C"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50%</w:t>
            </w:r>
          </w:p>
        </w:tc>
        <w:tc>
          <w:tcPr>
            <w:tcW w:w="418" w:type="pct"/>
            <w:vAlign w:val="center"/>
          </w:tcPr>
          <w:p w14:paraId="79CD39A5"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CLO1</w:t>
            </w:r>
          </w:p>
          <w:p w14:paraId="512966FA"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CLO2</w:t>
            </w:r>
          </w:p>
          <w:p w14:paraId="3C605E5C"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CLO3</w:t>
            </w:r>
          </w:p>
          <w:p w14:paraId="5810CB95"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CLO4</w:t>
            </w:r>
          </w:p>
          <w:p w14:paraId="175EFD01"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CLO5</w:t>
            </w:r>
          </w:p>
        </w:tc>
        <w:tc>
          <w:tcPr>
            <w:tcW w:w="640" w:type="pct"/>
            <w:vAlign w:val="center"/>
          </w:tcPr>
          <w:p w14:paraId="321CDC17"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Thi tự luận và trắc nghiệm</w:t>
            </w:r>
          </w:p>
        </w:tc>
        <w:tc>
          <w:tcPr>
            <w:tcW w:w="554" w:type="pct"/>
            <w:vAlign w:val="center"/>
          </w:tcPr>
          <w:p w14:paraId="1834383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Đề thi</w:t>
            </w:r>
          </w:p>
        </w:tc>
        <w:tc>
          <w:tcPr>
            <w:tcW w:w="642" w:type="pct"/>
            <w:vAlign w:val="center"/>
          </w:tcPr>
          <w:p w14:paraId="265CA7D6"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50%</w:t>
            </w:r>
          </w:p>
        </w:tc>
        <w:tc>
          <w:tcPr>
            <w:tcW w:w="785" w:type="pct"/>
            <w:vAlign w:val="center"/>
          </w:tcPr>
          <w:p w14:paraId="4B9F962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x</w:t>
            </w:r>
          </w:p>
        </w:tc>
        <w:tc>
          <w:tcPr>
            <w:tcW w:w="784" w:type="pct"/>
          </w:tcPr>
          <w:p w14:paraId="444F6494" w14:textId="564457EB"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PI7.1, PI7.3. PI8.1</w:t>
            </w:r>
            <w:r w:rsidR="004E0392" w:rsidRPr="00FD4A13">
              <w:rPr>
                <w:rFonts w:ascii="Times New Roman" w:hAnsi="Times New Roman"/>
                <w:sz w:val="26"/>
                <w:szCs w:val="26"/>
              </w:rPr>
              <w:t>, PI9</w:t>
            </w:r>
            <w:r w:rsidR="007E0018" w:rsidRPr="00FD4A13">
              <w:rPr>
                <w:rFonts w:ascii="Times New Roman" w:hAnsi="Times New Roman"/>
                <w:sz w:val="26"/>
                <w:szCs w:val="26"/>
              </w:rPr>
              <w:t>.1</w:t>
            </w:r>
          </w:p>
        </w:tc>
      </w:tr>
    </w:tbl>
    <w:p w14:paraId="1D8E2F98" w14:textId="77777777" w:rsidR="007E0018" w:rsidRPr="007E0018" w:rsidRDefault="007E0018" w:rsidP="00FD4A13">
      <w:pPr>
        <w:spacing w:before="120" w:after="120" w:line="240" w:lineRule="auto"/>
        <w:ind w:firstLine="567"/>
        <w:jc w:val="both"/>
        <w:rPr>
          <w:rFonts w:eastAsia="Calibri"/>
          <w:b/>
          <w:sz w:val="26"/>
          <w:szCs w:val="26"/>
        </w:rPr>
      </w:pPr>
      <w:r w:rsidRPr="007E0018">
        <w:rPr>
          <w:rFonts w:eastAsia="Calibri"/>
          <w:b/>
          <w:sz w:val="26"/>
          <w:szCs w:val="26"/>
        </w:rPr>
        <w:t>7. Kế hoạch và nội dung giảng dạy học phần</w:t>
      </w:r>
      <w:r w:rsidRPr="007E0018">
        <w:rPr>
          <w:rFonts w:eastAsia="Calibri"/>
          <w:b/>
          <w:sz w:val="26"/>
          <w:szCs w:val="26"/>
          <w:vertAlign w:val="superscript"/>
        </w:rPr>
        <w:t>(7)</w:t>
      </w:r>
    </w:p>
    <w:p w14:paraId="72C48D2B" w14:textId="77777777" w:rsidR="007E0018" w:rsidRPr="007E0018" w:rsidRDefault="007E0018" w:rsidP="00FD4A13">
      <w:pPr>
        <w:spacing w:before="120" w:after="120" w:line="240" w:lineRule="auto"/>
        <w:jc w:val="center"/>
        <w:rPr>
          <w:rFonts w:eastAsia="Calibri"/>
          <w:b/>
          <w:sz w:val="26"/>
          <w:szCs w:val="26"/>
          <w:vertAlign w:val="superscript"/>
        </w:rPr>
      </w:pPr>
      <w:r w:rsidRPr="007E0018">
        <w:rPr>
          <w:rFonts w:eastAsia="Calibri"/>
          <w:b/>
          <w:sz w:val="26"/>
          <w:szCs w:val="26"/>
        </w:rPr>
        <w:t>Bảng 7.1. Kế hoạch và nội dung giảng dạy của học phần theo tuần</w:t>
      </w:r>
    </w:p>
    <w:tbl>
      <w:tblPr>
        <w:tblStyle w:val="TableGrid5"/>
        <w:tblW w:w="5319" w:type="pct"/>
        <w:tblInd w:w="-289" w:type="dxa"/>
        <w:tblLook w:val="04A0" w:firstRow="1" w:lastRow="0" w:firstColumn="1" w:lastColumn="0" w:noHBand="0" w:noVBand="1"/>
      </w:tblPr>
      <w:tblGrid>
        <w:gridCol w:w="800"/>
        <w:gridCol w:w="2249"/>
        <w:gridCol w:w="569"/>
        <w:gridCol w:w="964"/>
        <w:gridCol w:w="1006"/>
        <w:gridCol w:w="569"/>
        <w:gridCol w:w="1590"/>
        <w:gridCol w:w="951"/>
        <w:gridCol w:w="1129"/>
        <w:gridCol w:w="1200"/>
      </w:tblGrid>
      <w:tr w:rsidR="00FD4A13" w:rsidRPr="001D1BA2" w14:paraId="0291BFC1" w14:textId="77777777" w:rsidTr="001C0A1F">
        <w:trPr>
          <w:trHeight w:val="1111"/>
          <w:tblHeader/>
        </w:trPr>
        <w:tc>
          <w:tcPr>
            <w:tcW w:w="363" w:type="pct"/>
            <w:vMerge w:val="restart"/>
            <w:vAlign w:val="center"/>
          </w:tcPr>
          <w:p w14:paraId="3443AD77"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Tuần</w:t>
            </w:r>
          </w:p>
        </w:tc>
        <w:tc>
          <w:tcPr>
            <w:tcW w:w="1020" w:type="pct"/>
            <w:vMerge w:val="restart"/>
            <w:vAlign w:val="center"/>
          </w:tcPr>
          <w:p w14:paraId="23628EBD"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Các nội dung cơ bản của bài học</w:t>
            </w:r>
          </w:p>
        </w:tc>
        <w:tc>
          <w:tcPr>
            <w:tcW w:w="1409" w:type="pct"/>
            <w:gridSpan w:val="4"/>
            <w:vAlign w:val="center"/>
          </w:tcPr>
          <w:p w14:paraId="170AC0B4"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 xml:space="preserve">Số tiết </w:t>
            </w:r>
          </w:p>
        </w:tc>
        <w:tc>
          <w:tcPr>
            <w:tcW w:w="721" w:type="pct"/>
            <w:vMerge w:val="restart"/>
            <w:vAlign w:val="center"/>
          </w:tcPr>
          <w:p w14:paraId="128F7D47"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CĐR của  bài học (chương)/ chủ đề</w:t>
            </w:r>
          </w:p>
        </w:tc>
        <w:tc>
          <w:tcPr>
            <w:tcW w:w="431" w:type="pct"/>
            <w:vMerge w:val="restart"/>
            <w:vAlign w:val="center"/>
          </w:tcPr>
          <w:p w14:paraId="25C5D600"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Chuẩn đầu ra học phần</w:t>
            </w:r>
          </w:p>
        </w:tc>
        <w:tc>
          <w:tcPr>
            <w:tcW w:w="512" w:type="pct"/>
            <w:vMerge w:val="restart"/>
            <w:vAlign w:val="center"/>
          </w:tcPr>
          <w:p w14:paraId="31AF833C"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Phương pháp giảng dạy đạt CĐR</w:t>
            </w:r>
          </w:p>
        </w:tc>
        <w:tc>
          <w:tcPr>
            <w:tcW w:w="544" w:type="pct"/>
            <w:vMerge w:val="restart"/>
            <w:vAlign w:val="center"/>
          </w:tcPr>
          <w:p w14:paraId="354A6858"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Hoạt động học của SV</w:t>
            </w:r>
          </w:p>
        </w:tc>
      </w:tr>
      <w:tr w:rsidR="00FD4A13" w:rsidRPr="001D1BA2" w14:paraId="4161B9E3" w14:textId="77777777" w:rsidTr="001C0A1F">
        <w:trPr>
          <w:tblHeader/>
        </w:trPr>
        <w:tc>
          <w:tcPr>
            <w:tcW w:w="363" w:type="pct"/>
            <w:vMerge/>
            <w:vAlign w:val="center"/>
          </w:tcPr>
          <w:p w14:paraId="2C76030A" w14:textId="77777777" w:rsidR="001D1BA2" w:rsidRPr="001D1BA2" w:rsidRDefault="001D1BA2" w:rsidP="00FD4A13">
            <w:pPr>
              <w:spacing w:before="120" w:after="120"/>
              <w:jc w:val="center"/>
              <w:rPr>
                <w:rFonts w:ascii="Times New Roman" w:hAnsi="Times New Roman"/>
                <w:b/>
                <w:sz w:val="22"/>
                <w:szCs w:val="22"/>
              </w:rPr>
            </w:pPr>
          </w:p>
        </w:tc>
        <w:tc>
          <w:tcPr>
            <w:tcW w:w="1020" w:type="pct"/>
            <w:vMerge/>
            <w:vAlign w:val="center"/>
          </w:tcPr>
          <w:p w14:paraId="465F6BC1" w14:textId="77777777" w:rsidR="001D1BA2" w:rsidRPr="001D1BA2" w:rsidRDefault="001D1BA2" w:rsidP="00FD4A13">
            <w:pPr>
              <w:spacing w:before="120" w:after="120"/>
              <w:jc w:val="center"/>
              <w:rPr>
                <w:rFonts w:ascii="Times New Roman" w:hAnsi="Times New Roman"/>
                <w:b/>
                <w:sz w:val="22"/>
                <w:szCs w:val="22"/>
              </w:rPr>
            </w:pPr>
          </w:p>
        </w:tc>
        <w:tc>
          <w:tcPr>
            <w:tcW w:w="258" w:type="pct"/>
            <w:vAlign w:val="center"/>
          </w:tcPr>
          <w:p w14:paraId="55B5A2C7"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LT</w:t>
            </w:r>
          </w:p>
        </w:tc>
        <w:tc>
          <w:tcPr>
            <w:tcW w:w="437" w:type="pct"/>
            <w:vAlign w:val="center"/>
          </w:tcPr>
          <w:p w14:paraId="34329A10"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BT/TL</w:t>
            </w:r>
          </w:p>
        </w:tc>
        <w:tc>
          <w:tcPr>
            <w:tcW w:w="456" w:type="pct"/>
            <w:vAlign w:val="center"/>
          </w:tcPr>
          <w:p w14:paraId="144D35A0"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 xml:space="preserve">TH/TN      </w:t>
            </w:r>
          </w:p>
        </w:tc>
        <w:tc>
          <w:tcPr>
            <w:tcW w:w="258" w:type="pct"/>
            <w:vAlign w:val="center"/>
          </w:tcPr>
          <w:p w14:paraId="710EFE7C"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TT</w:t>
            </w:r>
          </w:p>
        </w:tc>
        <w:tc>
          <w:tcPr>
            <w:tcW w:w="721" w:type="pct"/>
            <w:vMerge/>
            <w:vAlign w:val="center"/>
          </w:tcPr>
          <w:p w14:paraId="6745C033" w14:textId="77777777" w:rsidR="001D1BA2" w:rsidRPr="001D1BA2" w:rsidRDefault="001D1BA2" w:rsidP="00FD4A13">
            <w:pPr>
              <w:spacing w:before="120" w:after="120"/>
              <w:jc w:val="center"/>
              <w:rPr>
                <w:rFonts w:ascii="Times New Roman" w:hAnsi="Times New Roman"/>
                <w:b/>
                <w:sz w:val="22"/>
                <w:szCs w:val="22"/>
              </w:rPr>
            </w:pPr>
          </w:p>
        </w:tc>
        <w:tc>
          <w:tcPr>
            <w:tcW w:w="431" w:type="pct"/>
            <w:vMerge/>
            <w:vAlign w:val="center"/>
          </w:tcPr>
          <w:p w14:paraId="79EB46C1" w14:textId="77777777" w:rsidR="001D1BA2" w:rsidRPr="001D1BA2" w:rsidRDefault="001D1BA2" w:rsidP="00FD4A13">
            <w:pPr>
              <w:spacing w:before="120" w:after="120"/>
              <w:jc w:val="center"/>
              <w:rPr>
                <w:rFonts w:ascii="Times New Roman" w:hAnsi="Times New Roman"/>
                <w:b/>
                <w:sz w:val="22"/>
                <w:szCs w:val="22"/>
              </w:rPr>
            </w:pPr>
          </w:p>
        </w:tc>
        <w:tc>
          <w:tcPr>
            <w:tcW w:w="512" w:type="pct"/>
            <w:vMerge/>
            <w:vAlign w:val="center"/>
          </w:tcPr>
          <w:p w14:paraId="52065F56" w14:textId="77777777" w:rsidR="001D1BA2" w:rsidRPr="001D1BA2" w:rsidRDefault="001D1BA2" w:rsidP="00FD4A13">
            <w:pPr>
              <w:spacing w:before="120" w:after="120"/>
              <w:jc w:val="center"/>
              <w:rPr>
                <w:rFonts w:ascii="Times New Roman" w:hAnsi="Times New Roman"/>
                <w:b/>
                <w:sz w:val="22"/>
                <w:szCs w:val="22"/>
              </w:rPr>
            </w:pPr>
          </w:p>
        </w:tc>
        <w:tc>
          <w:tcPr>
            <w:tcW w:w="544" w:type="pct"/>
            <w:vMerge/>
            <w:vAlign w:val="center"/>
          </w:tcPr>
          <w:p w14:paraId="59843E95" w14:textId="77777777" w:rsidR="001D1BA2" w:rsidRPr="001D1BA2" w:rsidRDefault="001D1BA2" w:rsidP="00FD4A13">
            <w:pPr>
              <w:spacing w:before="120" w:after="120"/>
              <w:jc w:val="center"/>
              <w:rPr>
                <w:rFonts w:ascii="Times New Roman" w:hAnsi="Times New Roman"/>
                <w:b/>
                <w:sz w:val="22"/>
                <w:szCs w:val="22"/>
              </w:rPr>
            </w:pPr>
          </w:p>
        </w:tc>
      </w:tr>
      <w:tr w:rsidR="00FD4A13" w:rsidRPr="001D1BA2" w14:paraId="24264512" w14:textId="77777777" w:rsidTr="001C0A1F">
        <w:trPr>
          <w:trHeight w:val="397"/>
        </w:trPr>
        <w:tc>
          <w:tcPr>
            <w:tcW w:w="363" w:type="pct"/>
            <w:vAlign w:val="center"/>
          </w:tcPr>
          <w:p w14:paraId="5D25188C"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(1)</w:t>
            </w:r>
          </w:p>
        </w:tc>
        <w:tc>
          <w:tcPr>
            <w:tcW w:w="1020" w:type="pct"/>
            <w:vAlign w:val="center"/>
          </w:tcPr>
          <w:p w14:paraId="732B9FF4"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(2)</w:t>
            </w:r>
          </w:p>
        </w:tc>
        <w:tc>
          <w:tcPr>
            <w:tcW w:w="1409" w:type="pct"/>
            <w:gridSpan w:val="4"/>
            <w:vAlign w:val="center"/>
          </w:tcPr>
          <w:p w14:paraId="6BA43F76"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(3)</w:t>
            </w:r>
          </w:p>
        </w:tc>
        <w:tc>
          <w:tcPr>
            <w:tcW w:w="721" w:type="pct"/>
            <w:vAlign w:val="center"/>
          </w:tcPr>
          <w:p w14:paraId="17237A65"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(4)</w:t>
            </w:r>
          </w:p>
        </w:tc>
        <w:tc>
          <w:tcPr>
            <w:tcW w:w="431" w:type="pct"/>
            <w:vAlign w:val="center"/>
          </w:tcPr>
          <w:p w14:paraId="471B3727"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(5)</w:t>
            </w:r>
          </w:p>
        </w:tc>
        <w:tc>
          <w:tcPr>
            <w:tcW w:w="512" w:type="pct"/>
            <w:vAlign w:val="center"/>
          </w:tcPr>
          <w:p w14:paraId="7A1FB16D"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(6)</w:t>
            </w:r>
          </w:p>
        </w:tc>
        <w:tc>
          <w:tcPr>
            <w:tcW w:w="544" w:type="pct"/>
            <w:vAlign w:val="center"/>
          </w:tcPr>
          <w:p w14:paraId="2CE68FC5"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(7)</w:t>
            </w:r>
          </w:p>
        </w:tc>
      </w:tr>
      <w:tr w:rsidR="00A36ED1" w:rsidRPr="00121E7D" w14:paraId="70464BA7" w14:textId="77777777" w:rsidTr="0032386E">
        <w:trPr>
          <w:trHeight w:val="507"/>
        </w:trPr>
        <w:tc>
          <w:tcPr>
            <w:tcW w:w="363" w:type="pct"/>
            <w:vAlign w:val="center"/>
          </w:tcPr>
          <w:p w14:paraId="6B348879" w14:textId="77777777" w:rsidR="00A36ED1" w:rsidRPr="001D1BA2" w:rsidRDefault="00A36ED1" w:rsidP="00A36ED1">
            <w:pPr>
              <w:spacing w:before="120" w:after="120"/>
              <w:jc w:val="center"/>
              <w:rPr>
                <w:rFonts w:ascii="Times New Roman" w:hAnsi="Times New Roman"/>
                <w:b/>
                <w:sz w:val="22"/>
                <w:szCs w:val="22"/>
              </w:rPr>
            </w:pPr>
            <w:r w:rsidRPr="001D1BA2">
              <w:rPr>
                <w:rFonts w:ascii="Times New Roman" w:hAnsi="Times New Roman"/>
                <w:b/>
                <w:sz w:val="22"/>
                <w:szCs w:val="22"/>
              </w:rPr>
              <w:lastRenderedPageBreak/>
              <w:t>1</w:t>
            </w:r>
          </w:p>
        </w:tc>
        <w:tc>
          <w:tcPr>
            <w:tcW w:w="1020" w:type="pct"/>
          </w:tcPr>
          <w:p w14:paraId="3E6615E7" w14:textId="77777777" w:rsidR="00A36ED1" w:rsidRPr="009336DD" w:rsidRDefault="00A36ED1" w:rsidP="00A36ED1">
            <w:pPr>
              <w:autoSpaceDE w:val="0"/>
              <w:autoSpaceDN w:val="0"/>
              <w:adjustRightInd w:val="0"/>
              <w:jc w:val="both"/>
              <w:rPr>
                <w:b/>
                <w:bCs/>
                <w:color w:val="0070C0"/>
              </w:rPr>
            </w:pPr>
            <w:r w:rsidRPr="009336DD">
              <w:rPr>
                <w:b/>
                <w:bCs/>
                <w:color w:val="0070C0"/>
              </w:rPr>
              <w:t>Chương 1: Đại cương về bệnh lý học</w:t>
            </w:r>
          </w:p>
          <w:p w14:paraId="6D632019" w14:textId="77777777" w:rsidR="00A36ED1" w:rsidRDefault="00A36ED1" w:rsidP="00A36ED1">
            <w:pPr>
              <w:autoSpaceDE w:val="0"/>
              <w:autoSpaceDN w:val="0"/>
              <w:adjustRightInd w:val="0"/>
              <w:jc w:val="both"/>
              <w:rPr>
                <w:bCs/>
                <w:color w:val="0070C0"/>
              </w:rPr>
            </w:pPr>
            <w:r w:rsidRPr="009336DD">
              <w:rPr>
                <w:bCs/>
                <w:color w:val="0070C0"/>
              </w:rPr>
              <w:t xml:space="preserve">1.1 </w:t>
            </w:r>
            <w:r>
              <w:rPr>
                <w:bCs/>
                <w:color w:val="0070C0"/>
              </w:rPr>
              <w:t>Một số khái niệm</w:t>
            </w:r>
          </w:p>
          <w:p w14:paraId="0ED34F7A" w14:textId="77777777" w:rsidR="00A36ED1" w:rsidRPr="009336DD" w:rsidRDefault="00A36ED1" w:rsidP="00A36ED1">
            <w:pPr>
              <w:autoSpaceDE w:val="0"/>
              <w:autoSpaceDN w:val="0"/>
              <w:adjustRightInd w:val="0"/>
              <w:jc w:val="both"/>
              <w:rPr>
                <w:color w:val="0070C0"/>
                <w:lang w:eastAsia="vi-VN"/>
              </w:rPr>
            </w:pPr>
            <w:r>
              <w:rPr>
                <w:bCs/>
                <w:color w:val="0070C0"/>
              </w:rPr>
              <w:t xml:space="preserve">1.2 </w:t>
            </w:r>
            <w:r w:rsidRPr="009336DD">
              <w:rPr>
                <w:bCs/>
                <w:color w:val="0070C0"/>
              </w:rPr>
              <w:t>Giới thiệu bệnh lý học</w:t>
            </w:r>
          </w:p>
          <w:p w14:paraId="5B9CC07A" w14:textId="77777777" w:rsidR="00A36ED1" w:rsidRPr="009336DD" w:rsidRDefault="00A36ED1" w:rsidP="00A36ED1">
            <w:pPr>
              <w:autoSpaceDE w:val="0"/>
              <w:autoSpaceDN w:val="0"/>
              <w:adjustRightInd w:val="0"/>
              <w:jc w:val="both"/>
              <w:rPr>
                <w:color w:val="0070C0"/>
                <w:lang w:val="nl-NL" w:eastAsia="vi-VN"/>
              </w:rPr>
            </w:pPr>
            <w:r>
              <w:rPr>
                <w:bCs/>
                <w:color w:val="0070C0"/>
                <w:lang w:val="nl-NL"/>
              </w:rPr>
              <w:t>1.3</w:t>
            </w:r>
            <w:r w:rsidRPr="009336DD">
              <w:rPr>
                <w:bCs/>
                <w:color w:val="0070C0"/>
                <w:lang w:val="nl-NL"/>
              </w:rPr>
              <w:t xml:space="preserve"> Phân loại bệnh lý học</w:t>
            </w:r>
          </w:p>
          <w:p w14:paraId="2790FB43" w14:textId="77777777" w:rsidR="00A36ED1" w:rsidRPr="009336DD" w:rsidRDefault="00A36ED1" w:rsidP="00A36ED1">
            <w:pPr>
              <w:autoSpaceDE w:val="0"/>
              <w:autoSpaceDN w:val="0"/>
              <w:adjustRightInd w:val="0"/>
              <w:jc w:val="both"/>
              <w:rPr>
                <w:bCs/>
                <w:color w:val="0070C0"/>
              </w:rPr>
            </w:pPr>
            <w:r>
              <w:rPr>
                <w:bCs/>
                <w:color w:val="0070C0"/>
              </w:rPr>
              <w:t>1.4</w:t>
            </w:r>
            <w:r w:rsidRPr="009336DD">
              <w:rPr>
                <w:bCs/>
                <w:color w:val="0070C0"/>
              </w:rPr>
              <w:t xml:space="preserve"> Bệnh do nhiễm trùng (infectious disease)</w:t>
            </w:r>
          </w:p>
          <w:p w14:paraId="0004053F" w14:textId="77777777" w:rsidR="00A36ED1" w:rsidRPr="009336DD" w:rsidRDefault="00A36ED1" w:rsidP="00A36ED1">
            <w:pPr>
              <w:autoSpaceDE w:val="0"/>
              <w:autoSpaceDN w:val="0"/>
              <w:adjustRightInd w:val="0"/>
              <w:jc w:val="both"/>
              <w:rPr>
                <w:bCs/>
                <w:color w:val="0070C0"/>
                <w:lang w:val="nl-NL"/>
              </w:rPr>
            </w:pPr>
            <w:r>
              <w:rPr>
                <w:bCs/>
                <w:color w:val="0070C0"/>
                <w:lang w:val="nl-NL"/>
              </w:rPr>
              <w:t>1.5</w:t>
            </w:r>
            <w:r w:rsidRPr="009336DD">
              <w:rPr>
                <w:bCs/>
                <w:color w:val="0070C0"/>
                <w:lang w:val="nl-NL"/>
              </w:rPr>
              <w:t xml:space="preserve"> Bệnh không do nhiễm trùng (non-infectious disease)</w:t>
            </w:r>
          </w:p>
          <w:p w14:paraId="3549F570" w14:textId="77777777" w:rsidR="00A36ED1" w:rsidRPr="008E5112" w:rsidRDefault="00A36ED1" w:rsidP="00A36ED1">
            <w:pPr>
              <w:spacing w:line="259" w:lineRule="auto"/>
              <w:jc w:val="both"/>
              <w:rPr>
                <w:bCs/>
                <w:color w:val="0070C0"/>
                <w:lang w:val="nl-NL"/>
              </w:rPr>
            </w:pPr>
            <w:r w:rsidRPr="008E5112">
              <w:rPr>
                <w:bCs/>
                <w:color w:val="0070C0"/>
                <w:lang w:val="nl-NL"/>
              </w:rPr>
              <w:t>1.6 Bệnh di truyền</w:t>
            </w:r>
          </w:p>
          <w:p w14:paraId="1C4132F3" w14:textId="7159A254" w:rsidR="00A36ED1" w:rsidRPr="00131DE6" w:rsidRDefault="00A36ED1" w:rsidP="00A36ED1">
            <w:pPr>
              <w:spacing w:before="120" w:after="120"/>
              <w:rPr>
                <w:rFonts w:ascii="Times New Roman" w:hAnsi="Times New Roman"/>
                <w:b/>
                <w:sz w:val="22"/>
                <w:szCs w:val="22"/>
                <w:lang w:val="nl-NL"/>
              </w:rPr>
            </w:pPr>
            <w:r w:rsidRPr="008E5112">
              <w:rPr>
                <w:bCs/>
                <w:color w:val="0070C0"/>
                <w:lang w:val="nl-NL"/>
              </w:rPr>
              <w:t>1.7 Bệnh tự miễn.</w:t>
            </w:r>
          </w:p>
        </w:tc>
        <w:tc>
          <w:tcPr>
            <w:tcW w:w="258" w:type="pct"/>
            <w:vAlign w:val="center"/>
          </w:tcPr>
          <w:p w14:paraId="0C4C4762" w14:textId="28455354" w:rsidR="00A36ED1" w:rsidRPr="001D1BA2" w:rsidRDefault="00556F16" w:rsidP="00A36ED1">
            <w:pPr>
              <w:spacing w:before="120" w:after="120"/>
              <w:jc w:val="center"/>
              <w:rPr>
                <w:rFonts w:ascii="Times New Roman" w:hAnsi="Times New Roman"/>
                <w:b/>
                <w:sz w:val="22"/>
                <w:szCs w:val="22"/>
              </w:rPr>
            </w:pPr>
            <w:r>
              <w:rPr>
                <w:rFonts w:ascii="Times New Roman" w:hAnsi="Times New Roman"/>
                <w:b/>
                <w:sz w:val="22"/>
                <w:szCs w:val="22"/>
              </w:rPr>
              <w:t>2</w:t>
            </w:r>
          </w:p>
        </w:tc>
        <w:tc>
          <w:tcPr>
            <w:tcW w:w="437" w:type="pct"/>
            <w:vAlign w:val="center"/>
          </w:tcPr>
          <w:p w14:paraId="655B296E" w14:textId="77777777" w:rsidR="00A36ED1" w:rsidRPr="001D1BA2" w:rsidRDefault="00A36ED1" w:rsidP="00A36ED1">
            <w:pPr>
              <w:spacing w:before="120" w:after="120"/>
              <w:jc w:val="center"/>
              <w:rPr>
                <w:rFonts w:ascii="Times New Roman" w:hAnsi="Times New Roman"/>
                <w:b/>
                <w:sz w:val="22"/>
                <w:szCs w:val="22"/>
              </w:rPr>
            </w:pPr>
          </w:p>
        </w:tc>
        <w:tc>
          <w:tcPr>
            <w:tcW w:w="456" w:type="pct"/>
            <w:vAlign w:val="center"/>
          </w:tcPr>
          <w:p w14:paraId="75514EF4" w14:textId="77777777" w:rsidR="00A36ED1" w:rsidRPr="001D1BA2" w:rsidRDefault="00A36ED1" w:rsidP="00A36ED1">
            <w:pPr>
              <w:spacing w:before="120" w:after="120"/>
              <w:jc w:val="center"/>
              <w:rPr>
                <w:rFonts w:ascii="Times New Roman" w:hAnsi="Times New Roman"/>
                <w:b/>
                <w:sz w:val="22"/>
                <w:szCs w:val="22"/>
              </w:rPr>
            </w:pPr>
          </w:p>
        </w:tc>
        <w:tc>
          <w:tcPr>
            <w:tcW w:w="258" w:type="pct"/>
          </w:tcPr>
          <w:p w14:paraId="4B4ED95B" w14:textId="77777777" w:rsidR="00A36ED1" w:rsidRPr="001D1BA2" w:rsidRDefault="00A36ED1" w:rsidP="00A36ED1">
            <w:pPr>
              <w:spacing w:before="120" w:after="120"/>
              <w:jc w:val="center"/>
              <w:rPr>
                <w:rFonts w:ascii="Times New Roman" w:hAnsi="Times New Roman"/>
                <w:b/>
                <w:sz w:val="22"/>
                <w:szCs w:val="22"/>
              </w:rPr>
            </w:pPr>
          </w:p>
        </w:tc>
        <w:tc>
          <w:tcPr>
            <w:tcW w:w="721" w:type="pct"/>
          </w:tcPr>
          <w:p w14:paraId="40C2FDB9" w14:textId="77777777" w:rsidR="00A36ED1" w:rsidRPr="009336DD" w:rsidRDefault="00A36ED1" w:rsidP="00A36ED1">
            <w:pPr>
              <w:spacing w:line="288" w:lineRule="auto"/>
              <w:jc w:val="both"/>
              <w:rPr>
                <w:rStyle w:val="fontstyle01"/>
                <w:b w:val="0"/>
              </w:rPr>
            </w:pPr>
            <w:r w:rsidRPr="009336DD">
              <w:rPr>
                <w:color w:val="0070C0"/>
                <w:lang w:val="da-DK"/>
              </w:rPr>
              <w:t xml:space="preserve"> </w:t>
            </w:r>
            <w:r w:rsidRPr="009336DD">
              <w:rPr>
                <w:rStyle w:val="fontstyle01"/>
                <w:b w:val="0"/>
              </w:rPr>
              <w:t>- Phân loại một số bệnh đã học.</w:t>
            </w:r>
          </w:p>
          <w:p w14:paraId="2AF5557F" w14:textId="23BDBB31" w:rsidR="00A36ED1" w:rsidRPr="001D1BA2" w:rsidRDefault="00A36ED1" w:rsidP="00A36ED1">
            <w:pPr>
              <w:spacing w:before="120" w:after="120"/>
              <w:rPr>
                <w:rFonts w:ascii="Times New Roman" w:hAnsi="Times New Roman"/>
                <w:b/>
                <w:sz w:val="22"/>
                <w:szCs w:val="22"/>
                <w:lang w:val="nl-NL"/>
              </w:rPr>
            </w:pPr>
          </w:p>
        </w:tc>
        <w:tc>
          <w:tcPr>
            <w:tcW w:w="431" w:type="pct"/>
          </w:tcPr>
          <w:p w14:paraId="10518098" w14:textId="77777777" w:rsidR="00A36ED1" w:rsidRPr="009336DD" w:rsidRDefault="00A36ED1" w:rsidP="00A36ED1">
            <w:pPr>
              <w:rPr>
                <w:i/>
              </w:rPr>
            </w:pPr>
            <w:r w:rsidRPr="009336DD">
              <w:rPr>
                <w:i/>
              </w:rPr>
              <w:t>CLO1</w:t>
            </w:r>
          </w:p>
          <w:p w14:paraId="21BF0051" w14:textId="77777777" w:rsidR="00A36ED1" w:rsidRPr="009336DD" w:rsidRDefault="00A36ED1" w:rsidP="00A36ED1">
            <w:pPr>
              <w:rPr>
                <w:i/>
              </w:rPr>
            </w:pPr>
            <w:r w:rsidRPr="009336DD">
              <w:rPr>
                <w:i/>
              </w:rPr>
              <w:t>CLO2</w:t>
            </w:r>
          </w:p>
          <w:p w14:paraId="377BE6A3" w14:textId="77777777" w:rsidR="00A36ED1" w:rsidRPr="009336DD" w:rsidRDefault="00A36ED1" w:rsidP="00A36ED1">
            <w:pPr>
              <w:rPr>
                <w:i/>
              </w:rPr>
            </w:pPr>
          </w:p>
          <w:p w14:paraId="20DDB005" w14:textId="138C8185" w:rsidR="00A36ED1" w:rsidRPr="001D1BA2" w:rsidRDefault="00A36ED1" w:rsidP="00A36ED1">
            <w:pPr>
              <w:spacing w:before="120" w:after="120"/>
              <w:rPr>
                <w:rFonts w:ascii="Times New Roman" w:hAnsi="Times New Roman"/>
                <w:i/>
                <w:sz w:val="22"/>
                <w:szCs w:val="22"/>
              </w:rPr>
            </w:pPr>
          </w:p>
        </w:tc>
        <w:tc>
          <w:tcPr>
            <w:tcW w:w="512" w:type="pct"/>
          </w:tcPr>
          <w:p w14:paraId="274BD26F" w14:textId="77777777" w:rsidR="00A36ED1" w:rsidRPr="009336DD" w:rsidRDefault="00A36ED1" w:rsidP="00A36ED1">
            <w:r w:rsidRPr="009336DD">
              <w:t>- GV sử dụng tài liệu [1], máy tính và projector để hướng dẫn</w:t>
            </w:r>
          </w:p>
          <w:p w14:paraId="3BD48ED3" w14:textId="77777777" w:rsidR="00A36ED1" w:rsidRPr="001D1BA2" w:rsidRDefault="00A36ED1" w:rsidP="00A36ED1">
            <w:pPr>
              <w:spacing w:before="120" w:after="120"/>
              <w:rPr>
                <w:rFonts w:ascii="Times New Roman" w:hAnsi="Times New Roman"/>
                <w:sz w:val="22"/>
                <w:szCs w:val="22"/>
              </w:rPr>
            </w:pPr>
          </w:p>
        </w:tc>
        <w:tc>
          <w:tcPr>
            <w:tcW w:w="544" w:type="pct"/>
          </w:tcPr>
          <w:p w14:paraId="22D4B049" w14:textId="77777777" w:rsidR="00A36ED1" w:rsidRPr="009336DD" w:rsidRDefault="00A36ED1" w:rsidP="00A36ED1">
            <w:r w:rsidRPr="009336DD">
              <w:t xml:space="preserve">- Đọc trước nội dung </w:t>
            </w:r>
          </w:p>
          <w:p w14:paraId="547BB0B1" w14:textId="77777777" w:rsidR="00A36ED1" w:rsidRPr="009336DD" w:rsidRDefault="00A36ED1" w:rsidP="00A36ED1">
            <w:r w:rsidRPr="009336DD">
              <w:t xml:space="preserve">- Phần chuẩn bị trên lớp: </w:t>
            </w:r>
          </w:p>
          <w:p w14:paraId="18B4EF20" w14:textId="28365DC7" w:rsidR="00A36ED1" w:rsidRPr="001D1BA2" w:rsidRDefault="00A36ED1" w:rsidP="00A36ED1">
            <w:pPr>
              <w:spacing w:before="120" w:after="120"/>
              <w:rPr>
                <w:rFonts w:ascii="Times New Roman" w:hAnsi="Times New Roman"/>
                <w:sz w:val="22"/>
                <w:szCs w:val="22"/>
                <w:lang w:val="fr-FR"/>
              </w:rPr>
            </w:pPr>
            <w:r w:rsidRPr="009336DD">
              <w:rPr>
                <w:lang w:val="fr-FR"/>
              </w:rPr>
              <w:t>- Đọc hiểu và phân tích các kiến thức về bệnh lý học</w:t>
            </w:r>
          </w:p>
        </w:tc>
      </w:tr>
      <w:tr w:rsidR="00A36ED1" w:rsidRPr="00FD4A13" w14:paraId="4291FDDE" w14:textId="77777777" w:rsidTr="00EA0D34">
        <w:trPr>
          <w:trHeight w:val="680"/>
        </w:trPr>
        <w:tc>
          <w:tcPr>
            <w:tcW w:w="363" w:type="pct"/>
            <w:vAlign w:val="center"/>
          </w:tcPr>
          <w:p w14:paraId="53D14C3D" w14:textId="77777777" w:rsidR="00A36ED1" w:rsidRPr="001D1BA2" w:rsidRDefault="00A36ED1" w:rsidP="00A36ED1">
            <w:pPr>
              <w:spacing w:before="120" w:after="120"/>
              <w:jc w:val="center"/>
              <w:rPr>
                <w:rFonts w:ascii="Times New Roman" w:hAnsi="Times New Roman"/>
                <w:b/>
                <w:sz w:val="22"/>
                <w:szCs w:val="22"/>
              </w:rPr>
            </w:pPr>
            <w:r w:rsidRPr="001D1BA2">
              <w:rPr>
                <w:rFonts w:ascii="Times New Roman" w:hAnsi="Times New Roman"/>
                <w:b/>
                <w:sz w:val="22"/>
                <w:szCs w:val="22"/>
              </w:rPr>
              <w:t>2</w:t>
            </w:r>
          </w:p>
        </w:tc>
        <w:tc>
          <w:tcPr>
            <w:tcW w:w="1020" w:type="pct"/>
          </w:tcPr>
          <w:p w14:paraId="455556DF" w14:textId="77777777" w:rsidR="00A36ED1" w:rsidRPr="009336DD" w:rsidRDefault="00A36ED1" w:rsidP="00A36ED1">
            <w:pPr>
              <w:spacing w:line="288" w:lineRule="auto"/>
              <w:rPr>
                <w:rStyle w:val="fontstyle01"/>
                <w:b w:val="0"/>
              </w:rPr>
            </w:pPr>
            <w:r w:rsidRPr="009336DD">
              <w:rPr>
                <w:b/>
                <w:color w:val="0070C0"/>
                <w:lang w:val="da-DK"/>
              </w:rPr>
              <w:t xml:space="preserve">Chương 2: </w:t>
            </w:r>
            <w:r w:rsidRPr="009336DD">
              <w:rPr>
                <w:rStyle w:val="fontstyle01"/>
                <w:b w:val="0"/>
              </w:rPr>
              <w:t>Ứng dụng CNSH trong chẩn đoán bệnh.</w:t>
            </w:r>
          </w:p>
          <w:p w14:paraId="75F2829F" w14:textId="77777777" w:rsidR="00A36ED1" w:rsidRPr="009336DD" w:rsidRDefault="00A36ED1" w:rsidP="00A36ED1">
            <w:pPr>
              <w:spacing w:line="288" w:lineRule="auto"/>
              <w:rPr>
                <w:color w:val="0070C0"/>
                <w:lang w:val="da-DK"/>
              </w:rPr>
            </w:pPr>
            <w:r w:rsidRPr="009336DD">
              <w:rPr>
                <w:b/>
                <w:color w:val="0070C0"/>
                <w:lang w:val="da-DK"/>
              </w:rPr>
              <w:t xml:space="preserve">2.1 </w:t>
            </w:r>
            <w:r w:rsidRPr="009336DD">
              <w:rPr>
                <w:color w:val="0070C0"/>
                <w:lang w:val="da-DK"/>
              </w:rPr>
              <w:t>Bệnh phẩm</w:t>
            </w:r>
          </w:p>
          <w:p w14:paraId="738A1741" w14:textId="77777777" w:rsidR="00A36ED1" w:rsidRPr="009336DD" w:rsidRDefault="00A36ED1" w:rsidP="00A36ED1">
            <w:pPr>
              <w:spacing w:line="288" w:lineRule="auto"/>
              <w:rPr>
                <w:color w:val="0070C0"/>
                <w:lang w:val="da-DK"/>
              </w:rPr>
            </w:pPr>
            <w:r w:rsidRPr="009336DD">
              <w:rPr>
                <w:color w:val="0070C0"/>
                <w:lang w:val="da-DK"/>
              </w:rPr>
              <w:t>2.2. Kỹ thuật sinh hóa</w:t>
            </w:r>
          </w:p>
          <w:p w14:paraId="13AAFE72" w14:textId="77777777" w:rsidR="00A36ED1" w:rsidRPr="008E5112" w:rsidRDefault="00A36ED1" w:rsidP="00A36ED1">
            <w:pPr>
              <w:spacing w:line="288" w:lineRule="auto"/>
              <w:rPr>
                <w:b/>
                <w:lang w:val="da-DK"/>
              </w:rPr>
            </w:pPr>
            <w:r w:rsidRPr="009336DD">
              <w:rPr>
                <w:b/>
                <w:color w:val="0070C0"/>
                <w:lang w:val="da-DK"/>
              </w:rPr>
              <w:t xml:space="preserve">2.3 </w:t>
            </w:r>
            <w:r w:rsidRPr="008E5112">
              <w:rPr>
                <w:rStyle w:val="fontstyle01"/>
                <w:b w:val="0"/>
                <w:lang w:val="da-DK"/>
              </w:rPr>
              <w:t>Các kỹ thuật sinh học phân tử chẩn đoán mức độ: DNA, RNA, protein</w:t>
            </w:r>
          </w:p>
          <w:p w14:paraId="552AC98C" w14:textId="21F00933" w:rsidR="00A36ED1" w:rsidRPr="001D1BA2" w:rsidRDefault="00A36ED1" w:rsidP="00A36ED1">
            <w:pPr>
              <w:spacing w:before="120" w:after="120"/>
              <w:rPr>
                <w:rFonts w:ascii="Times New Roman" w:hAnsi="Times New Roman"/>
                <w:b/>
                <w:sz w:val="22"/>
                <w:szCs w:val="22"/>
                <w:lang w:val="da-DK"/>
              </w:rPr>
            </w:pPr>
            <w:r w:rsidRPr="009336DD">
              <w:rPr>
                <w:b/>
                <w:color w:val="0070C0"/>
                <w:lang w:val="da-DK"/>
              </w:rPr>
              <w:t xml:space="preserve">2.4 </w:t>
            </w:r>
            <w:r w:rsidRPr="008E5112">
              <w:rPr>
                <w:rStyle w:val="fontstyle01"/>
                <w:b w:val="0"/>
                <w:lang w:val="da-DK"/>
              </w:rPr>
              <w:t>Hóa mô miễn dịch trong chẩn đoán ung thư.</w:t>
            </w:r>
          </w:p>
        </w:tc>
        <w:tc>
          <w:tcPr>
            <w:tcW w:w="258" w:type="pct"/>
            <w:vAlign w:val="center"/>
          </w:tcPr>
          <w:p w14:paraId="6582EE27" w14:textId="6138D306" w:rsidR="00A36ED1" w:rsidRPr="001D1BA2" w:rsidRDefault="00A36ED1" w:rsidP="00A36ED1">
            <w:pPr>
              <w:spacing w:before="120" w:after="120"/>
              <w:jc w:val="center"/>
              <w:rPr>
                <w:rFonts w:ascii="Times New Roman" w:hAnsi="Times New Roman"/>
                <w:b/>
                <w:sz w:val="22"/>
                <w:szCs w:val="22"/>
              </w:rPr>
            </w:pPr>
            <w:r w:rsidRPr="00FD4A13">
              <w:rPr>
                <w:rFonts w:ascii="Times New Roman" w:hAnsi="Times New Roman"/>
                <w:b/>
                <w:sz w:val="22"/>
                <w:szCs w:val="22"/>
              </w:rPr>
              <w:t>2</w:t>
            </w:r>
          </w:p>
        </w:tc>
        <w:tc>
          <w:tcPr>
            <w:tcW w:w="437" w:type="pct"/>
            <w:vAlign w:val="center"/>
          </w:tcPr>
          <w:p w14:paraId="6AF73664" w14:textId="77777777" w:rsidR="00A36ED1" w:rsidRPr="001D1BA2" w:rsidRDefault="00A36ED1" w:rsidP="00A36ED1">
            <w:pPr>
              <w:spacing w:before="120" w:after="120"/>
              <w:jc w:val="center"/>
              <w:rPr>
                <w:rFonts w:ascii="Times New Roman" w:hAnsi="Times New Roman"/>
                <w:b/>
                <w:sz w:val="22"/>
                <w:szCs w:val="22"/>
              </w:rPr>
            </w:pPr>
          </w:p>
        </w:tc>
        <w:tc>
          <w:tcPr>
            <w:tcW w:w="456" w:type="pct"/>
            <w:vAlign w:val="center"/>
          </w:tcPr>
          <w:p w14:paraId="28EE8D92" w14:textId="77777777" w:rsidR="00A36ED1" w:rsidRPr="001D1BA2" w:rsidRDefault="00A36ED1" w:rsidP="00A36ED1">
            <w:pPr>
              <w:spacing w:before="120" w:after="120"/>
              <w:jc w:val="center"/>
              <w:rPr>
                <w:rFonts w:ascii="Times New Roman" w:hAnsi="Times New Roman"/>
                <w:b/>
                <w:sz w:val="22"/>
                <w:szCs w:val="22"/>
              </w:rPr>
            </w:pPr>
          </w:p>
        </w:tc>
        <w:tc>
          <w:tcPr>
            <w:tcW w:w="258" w:type="pct"/>
          </w:tcPr>
          <w:p w14:paraId="62B9DB99" w14:textId="77777777" w:rsidR="00A36ED1" w:rsidRPr="001D1BA2" w:rsidRDefault="00A36ED1" w:rsidP="00A36ED1">
            <w:pPr>
              <w:spacing w:before="120" w:after="120"/>
              <w:jc w:val="center"/>
              <w:rPr>
                <w:rFonts w:ascii="Times New Roman" w:hAnsi="Times New Roman"/>
                <w:b/>
                <w:sz w:val="22"/>
                <w:szCs w:val="22"/>
              </w:rPr>
            </w:pPr>
          </w:p>
        </w:tc>
        <w:tc>
          <w:tcPr>
            <w:tcW w:w="721" w:type="pct"/>
          </w:tcPr>
          <w:p w14:paraId="2C535CD6" w14:textId="668F553D" w:rsidR="00A36ED1" w:rsidRPr="001D1BA2" w:rsidRDefault="00A36ED1" w:rsidP="00A36ED1">
            <w:pPr>
              <w:spacing w:before="120" w:after="120"/>
              <w:rPr>
                <w:rFonts w:ascii="Times New Roman" w:hAnsi="Times New Roman"/>
                <w:sz w:val="22"/>
                <w:szCs w:val="22"/>
              </w:rPr>
            </w:pPr>
            <w:r w:rsidRPr="009336DD">
              <w:rPr>
                <w:rStyle w:val="fontstyle01"/>
                <w:b w:val="0"/>
              </w:rPr>
              <w:t>- Trình bày được quy trình chẩn đoán một số bệnh do vi khuẩn, virus, di truyền và bệnh ung thư.</w:t>
            </w:r>
          </w:p>
        </w:tc>
        <w:tc>
          <w:tcPr>
            <w:tcW w:w="431" w:type="pct"/>
          </w:tcPr>
          <w:p w14:paraId="23C5F135" w14:textId="77777777" w:rsidR="00A36ED1" w:rsidRPr="009336DD" w:rsidRDefault="00A36ED1" w:rsidP="00A36ED1">
            <w:r w:rsidRPr="009336DD">
              <w:t>CLO1</w:t>
            </w:r>
          </w:p>
          <w:p w14:paraId="7BC3553E" w14:textId="77777777" w:rsidR="00A36ED1" w:rsidRPr="009336DD" w:rsidRDefault="00A36ED1" w:rsidP="00A36ED1">
            <w:r w:rsidRPr="009336DD">
              <w:t>CLO2</w:t>
            </w:r>
          </w:p>
          <w:p w14:paraId="0FAA274F" w14:textId="77777777" w:rsidR="00A36ED1" w:rsidRPr="009336DD" w:rsidRDefault="00A36ED1" w:rsidP="00A36ED1">
            <w:r w:rsidRPr="009336DD">
              <w:t>CLO3</w:t>
            </w:r>
          </w:p>
          <w:p w14:paraId="0DB2B7E0" w14:textId="77777777" w:rsidR="00A36ED1" w:rsidRPr="009336DD" w:rsidRDefault="00A36ED1" w:rsidP="00A36ED1">
            <w:r w:rsidRPr="009336DD">
              <w:t>CLO4</w:t>
            </w:r>
          </w:p>
          <w:p w14:paraId="1C44CC5E" w14:textId="77777777" w:rsidR="00A36ED1" w:rsidRPr="009336DD" w:rsidRDefault="00A36ED1" w:rsidP="00A36ED1">
            <w:r w:rsidRPr="009336DD">
              <w:t>CLO5</w:t>
            </w:r>
          </w:p>
          <w:p w14:paraId="1660EA46" w14:textId="77777777" w:rsidR="00A36ED1" w:rsidRPr="009336DD" w:rsidRDefault="00A36ED1" w:rsidP="00A36ED1"/>
          <w:p w14:paraId="1F0834C8" w14:textId="77777777" w:rsidR="00A36ED1" w:rsidRPr="009336DD" w:rsidRDefault="00A36ED1" w:rsidP="00A36ED1"/>
          <w:p w14:paraId="18DD9CB9" w14:textId="77777777" w:rsidR="00A36ED1" w:rsidRPr="009336DD" w:rsidRDefault="00A36ED1" w:rsidP="00A36ED1"/>
          <w:p w14:paraId="365FA2A7" w14:textId="51126984" w:rsidR="00A36ED1" w:rsidRPr="001D1BA2" w:rsidRDefault="00A36ED1" w:rsidP="00A36ED1">
            <w:pPr>
              <w:spacing w:before="120" w:after="120"/>
              <w:rPr>
                <w:rFonts w:ascii="Times New Roman" w:hAnsi="Times New Roman"/>
                <w:sz w:val="22"/>
                <w:szCs w:val="22"/>
              </w:rPr>
            </w:pPr>
          </w:p>
        </w:tc>
        <w:tc>
          <w:tcPr>
            <w:tcW w:w="512" w:type="pct"/>
          </w:tcPr>
          <w:p w14:paraId="08D2244D" w14:textId="77777777" w:rsidR="00A36ED1" w:rsidRPr="009336DD" w:rsidRDefault="00A36ED1" w:rsidP="00A36ED1">
            <w:r w:rsidRPr="009336DD">
              <w:t>- GV sử dụng tài liệu [1], máy tính và projector để hướng dẫn</w:t>
            </w:r>
          </w:p>
          <w:p w14:paraId="420950EE" w14:textId="77777777" w:rsidR="00A36ED1" w:rsidRPr="001D1BA2" w:rsidRDefault="00A36ED1" w:rsidP="00A36ED1">
            <w:pPr>
              <w:spacing w:before="120" w:after="120"/>
              <w:rPr>
                <w:rFonts w:ascii="Times New Roman" w:hAnsi="Times New Roman"/>
                <w:sz w:val="22"/>
                <w:szCs w:val="22"/>
              </w:rPr>
            </w:pPr>
          </w:p>
        </w:tc>
        <w:tc>
          <w:tcPr>
            <w:tcW w:w="544" w:type="pct"/>
          </w:tcPr>
          <w:p w14:paraId="00C74F34" w14:textId="77777777" w:rsidR="00A36ED1" w:rsidRPr="009336DD" w:rsidRDefault="00A36ED1" w:rsidP="00A36ED1">
            <w:r w:rsidRPr="009336DD">
              <w:t xml:space="preserve">- Đọc trước nội dung </w:t>
            </w:r>
          </w:p>
          <w:p w14:paraId="79363E53" w14:textId="77777777" w:rsidR="00A36ED1" w:rsidRPr="009336DD" w:rsidRDefault="00A36ED1" w:rsidP="00A36ED1">
            <w:r w:rsidRPr="009336DD">
              <w:t xml:space="preserve">- Phần chuẩn bị trên lớp: </w:t>
            </w:r>
          </w:p>
          <w:p w14:paraId="3101FE73" w14:textId="77777777" w:rsidR="00A36ED1" w:rsidRPr="009336DD" w:rsidRDefault="00A36ED1" w:rsidP="00A36ED1">
            <w:pPr>
              <w:rPr>
                <w:lang w:val="fr-FR"/>
              </w:rPr>
            </w:pPr>
            <w:r w:rsidRPr="009336DD">
              <w:rPr>
                <w:lang w:val="fr-FR"/>
              </w:rPr>
              <w:t>- Đọc hiểu và phân tích các kiến thức về ứng dụng CNSH trong chuẩn đoán bệnh</w:t>
            </w:r>
          </w:p>
          <w:p w14:paraId="348B5061" w14:textId="77777777" w:rsidR="00A36ED1" w:rsidRPr="009336DD" w:rsidRDefault="00A36ED1" w:rsidP="00A36ED1">
            <w:pPr>
              <w:rPr>
                <w:lang w:val="fr-FR"/>
              </w:rPr>
            </w:pPr>
          </w:p>
          <w:p w14:paraId="157848EA" w14:textId="77777777" w:rsidR="00A36ED1" w:rsidRPr="001D1BA2" w:rsidRDefault="00A36ED1" w:rsidP="00A36ED1">
            <w:pPr>
              <w:spacing w:before="120" w:after="120"/>
              <w:rPr>
                <w:rFonts w:ascii="Times New Roman" w:hAnsi="Times New Roman"/>
                <w:sz w:val="22"/>
                <w:szCs w:val="22"/>
                <w:lang w:val="fr-FR"/>
              </w:rPr>
            </w:pPr>
          </w:p>
        </w:tc>
      </w:tr>
      <w:tr w:rsidR="00A36ED1" w:rsidRPr="00121E7D" w14:paraId="3885C33B" w14:textId="77777777" w:rsidTr="00EA0D34">
        <w:trPr>
          <w:trHeight w:val="680"/>
        </w:trPr>
        <w:tc>
          <w:tcPr>
            <w:tcW w:w="363" w:type="pct"/>
            <w:vAlign w:val="center"/>
          </w:tcPr>
          <w:p w14:paraId="75C504B6" w14:textId="77777777" w:rsidR="00A36ED1" w:rsidRPr="001D1BA2" w:rsidRDefault="00A36ED1" w:rsidP="00A36ED1">
            <w:pPr>
              <w:spacing w:before="120" w:after="120"/>
              <w:jc w:val="center"/>
              <w:rPr>
                <w:rFonts w:ascii="Times New Roman" w:hAnsi="Times New Roman"/>
                <w:b/>
                <w:sz w:val="22"/>
                <w:szCs w:val="22"/>
              </w:rPr>
            </w:pPr>
            <w:r w:rsidRPr="001D1BA2">
              <w:rPr>
                <w:rFonts w:ascii="Times New Roman" w:hAnsi="Times New Roman"/>
                <w:b/>
                <w:sz w:val="22"/>
                <w:szCs w:val="22"/>
              </w:rPr>
              <w:t>3</w:t>
            </w:r>
          </w:p>
        </w:tc>
        <w:tc>
          <w:tcPr>
            <w:tcW w:w="1020" w:type="pct"/>
          </w:tcPr>
          <w:p w14:paraId="09832234" w14:textId="77777777" w:rsidR="00A36ED1" w:rsidRPr="009336DD" w:rsidRDefault="00A36ED1" w:rsidP="00A36ED1">
            <w:pPr>
              <w:spacing w:line="288" w:lineRule="auto"/>
              <w:jc w:val="both"/>
            </w:pPr>
            <w:r w:rsidRPr="009336DD">
              <w:rPr>
                <w:color w:val="0070C0"/>
                <w:lang w:val="da-DK"/>
              </w:rPr>
              <w:t xml:space="preserve">Chương 3: </w:t>
            </w:r>
            <w:r w:rsidRPr="009336DD">
              <w:rPr>
                <w:rStyle w:val="fontstyle01"/>
                <w:b w:val="0"/>
              </w:rPr>
              <w:t>Ứng dụng CNSH trong sản xuất thuốc:</w:t>
            </w:r>
            <w:r w:rsidRPr="009336DD">
              <w:rPr>
                <w:bCs/>
                <w:color w:val="000000"/>
              </w:rPr>
              <w:br/>
            </w:r>
            <w:r w:rsidRPr="009336DD">
              <w:rPr>
                <w:rStyle w:val="fontstyle01"/>
                <w:b w:val="0"/>
              </w:rPr>
              <w:t>Sản xuất kháng sinh, vaccin, các protein liệu</w:t>
            </w:r>
            <w:r w:rsidRPr="009336DD">
              <w:rPr>
                <w:bCs/>
                <w:color w:val="000000"/>
              </w:rPr>
              <w:br/>
            </w:r>
            <w:r w:rsidRPr="009336DD">
              <w:rPr>
                <w:rStyle w:val="fontstyle01"/>
                <w:b w:val="0"/>
              </w:rPr>
              <w:t>pháp</w:t>
            </w:r>
          </w:p>
          <w:p w14:paraId="06C3D6A6" w14:textId="77777777" w:rsidR="00A36ED1" w:rsidRPr="009336DD" w:rsidRDefault="00A36ED1" w:rsidP="00A36ED1">
            <w:pPr>
              <w:spacing w:line="288" w:lineRule="auto"/>
              <w:jc w:val="both"/>
              <w:rPr>
                <w:color w:val="0070C0"/>
                <w:lang w:val="da-DK"/>
              </w:rPr>
            </w:pPr>
            <w:r w:rsidRPr="009336DD">
              <w:rPr>
                <w:color w:val="0070C0"/>
                <w:lang w:val="da-DK"/>
              </w:rPr>
              <w:lastRenderedPageBreak/>
              <w:t xml:space="preserve">3.1 </w:t>
            </w:r>
            <w:r w:rsidRPr="009336DD">
              <w:rPr>
                <w:rStyle w:val="fontstyle01"/>
                <w:b w:val="0"/>
              </w:rPr>
              <w:t>Vi khuẩn và quá trình sản xuất kháng sinh.</w:t>
            </w:r>
          </w:p>
          <w:p w14:paraId="220E42CC" w14:textId="77777777" w:rsidR="00A36ED1" w:rsidRPr="009336DD" w:rsidRDefault="00A36ED1" w:rsidP="00A36ED1">
            <w:pPr>
              <w:spacing w:line="288" w:lineRule="auto"/>
              <w:jc w:val="both"/>
              <w:rPr>
                <w:color w:val="0070C0"/>
                <w:lang w:val="da-DK"/>
              </w:rPr>
            </w:pPr>
            <w:r w:rsidRPr="009336DD">
              <w:rPr>
                <w:color w:val="0070C0"/>
                <w:lang w:val="da-DK"/>
              </w:rPr>
              <w:t xml:space="preserve">3.2 </w:t>
            </w:r>
            <w:r w:rsidRPr="008E5112">
              <w:rPr>
                <w:rStyle w:val="fontstyle01"/>
                <w:b w:val="0"/>
                <w:lang w:val="da-DK"/>
              </w:rPr>
              <w:t>Cơ chế kháng kháng sinh</w:t>
            </w:r>
          </w:p>
          <w:p w14:paraId="18255132" w14:textId="77777777" w:rsidR="00A36ED1" w:rsidRPr="009336DD" w:rsidRDefault="00A36ED1" w:rsidP="00A36ED1">
            <w:pPr>
              <w:spacing w:line="288" w:lineRule="auto"/>
              <w:jc w:val="both"/>
              <w:rPr>
                <w:color w:val="0070C0"/>
                <w:lang w:val="da-DK"/>
              </w:rPr>
            </w:pPr>
            <w:r w:rsidRPr="009336DD">
              <w:rPr>
                <w:color w:val="0070C0"/>
                <w:lang w:val="da-DK"/>
              </w:rPr>
              <w:t xml:space="preserve">3.3 </w:t>
            </w:r>
            <w:r w:rsidRPr="008E5112">
              <w:rPr>
                <w:rStyle w:val="fontstyle01"/>
                <w:b w:val="0"/>
                <w:lang w:val="da-DK"/>
              </w:rPr>
              <w:t>Virus và quá trình sản xuất vaccin.</w:t>
            </w:r>
          </w:p>
          <w:p w14:paraId="6AA8B0C5" w14:textId="77777777" w:rsidR="00A36ED1" w:rsidRPr="008E5112" w:rsidRDefault="00A36ED1" w:rsidP="00A36ED1">
            <w:pPr>
              <w:spacing w:line="288" w:lineRule="auto"/>
              <w:jc w:val="both"/>
              <w:rPr>
                <w:rStyle w:val="fontstyle01"/>
                <w:b w:val="0"/>
                <w:lang w:val="da-DK"/>
              </w:rPr>
            </w:pPr>
            <w:r w:rsidRPr="009336DD">
              <w:rPr>
                <w:color w:val="0070C0"/>
                <w:lang w:val="da-DK"/>
              </w:rPr>
              <w:t xml:space="preserve">3.4 </w:t>
            </w:r>
            <w:r w:rsidRPr="008E5112">
              <w:rPr>
                <w:rStyle w:val="fontstyle01"/>
                <w:b w:val="0"/>
                <w:lang w:val="da-DK"/>
              </w:rPr>
              <w:t>Các loại vaccin.</w:t>
            </w:r>
          </w:p>
          <w:p w14:paraId="64926BF4" w14:textId="77777777" w:rsidR="00A36ED1" w:rsidRPr="008E5112" w:rsidRDefault="00A36ED1" w:rsidP="00A36ED1">
            <w:pPr>
              <w:spacing w:line="288" w:lineRule="auto"/>
              <w:jc w:val="both"/>
              <w:rPr>
                <w:rStyle w:val="fontstyle01"/>
                <w:b w:val="0"/>
                <w:lang w:val="da-DK"/>
              </w:rPr>
            </w:pPr>
            <w:r w:rsidRPr="008E5112">
              <w:rPr>
                <w:rStyle w:val="fontstyle01"/>
                <w:b w:val="0"/>
                <w:lang w:val="da-DK"/>
              </w:rPr>
              <w:t>3.5. Quá trình phát triển các loại vaccin mới.</w:t>
            </w:r>
          </w:p>
          <w:p w14:paraId="6044492E" w14:textId="77777777" w:rsidR="00A36ED1" w:rsidRPr="008E5112" w:rsidRDefault="00A36ED1" w:rsidP="00A36ED1">
            <w:pPr>
              <w:spacing w:line="288" w:lineRule="auto"/>
              <w:jc w:val="both"/>
              <w:rPr>
                <w:rStyle w:val="fontstyle01"/>
                <w:b w:val="0"/>
                <w:lang w:val="da-DK"/>
              </w:rPr>
            </w:pPr>
            <w:r w:rsidRPr="008E5112">
              <w:rPr>
                <w:rStyle w:val="fontstyle01"/>
                <w:b w:val="0"/>
                <w:lang w:val="da-DK"/>
              </w:rPr>
              <w:t>3.6. Công nghệ DNA tái tổ hợp trong sản xuất của</w:t>
            </w:r>
            <w:r w:rsidRPr="008E5112">
              <w:rPr>
                <w:color w:val="000000"/>
                <w:lang w:val="da-DK"/>
              </w:rPr>
              <w:br/>
            </w:r>
            <w:r w:rsidRPr="008E5112">
              <w:rPr>
                <w:rStyle w:val="fontstyle01"/>
                <w:b w:val="0"/>
                <w:lang w:val="da-DK"/>
              </w:rPr>
              <w:t>protein liệu pháp: human-insulin, human growth</w:t>
            </w:r>
            <w:r w:rsidRPr="008E5112">
              <w:rPr>
                <w:color w:val="000000"/>
                <w:lang w:val="da-DK"/>
              </w:rPr>
              <w:br/>
            </w:r>
            <w:r w:rsidRPr="008E5112">
              <w:rPr>
                <w:rStyle w:val="fontstyle01"/>
                <w:b w:val="0"/>
                <w:lang w:val="da-DK"/>
              </w:rPr>
              <w:t>hormone, human blood clotting factor VIII</w:t>
            </w:r>
          </w:p>
          <w:p w14:paraId="02113E38" w14:textId="36B845E0" w:rsidR="00A36ED1" w:rsidRPr="00131DE6" w:rsidRDefault="00A36ED1" w:rsidP="00A36ED1">
            <w:pPr>
              <w:spacing w:before="120" w:after="120"/>
              <w:jc w:val="center"/>
              <w:rPr>
                <w:rFonts w:ascii="Times New Roman" w:hAnsi="Times New Roman"/>
                <w:b/>
                <w:sz w:val="22"/>
                <w:szCs w:val="22"/>
                <w:lang w:val="da-DK"/>
              </w:rPr>
            </w:pPr>
            <w:r w:rsidRPr="008E5112">
              <w:rPr>
                <w:rStyle w:val="fontstyle01"/>
                <w:b w:val="0"/>
                <w:lang w:val="da-DK"/>
              </w:rPr>
              <w:t>3.7 Hệ thống sản xuất protein liệu pháp</w:t>
            </w:r>
            <w:r w:rsidRPr="008E5112">
              <w:rPr>
                <w:color w:val="000000"/>
                <w:lang w:val="da-DK"/>
              </w:rPr>
              <w:br/>
            </w:r>
            <w:r w:rsidRPr="008E5112">
              <w:rPr>
                <w:rStyle w:val="fontstyle01"/>
                <w:b w:val="0"/>
                <w:lang w:val="da-DK"/>
              </w:rPr>
              <w:t>- Vi sinh vật</w:t>
            </w:r>
            <w:r w:rsidRPr="008E5112">
              <w:rPr>
                <w:color w:val="000000"/>
                <w:lang w:val="da-DK"/>
              </w:rPr>
              <w:br/>
            </w:r>
            <w:r w:rsidRPr="008E5112">
              <w:rPr>
                <w:rStyle w:val="fontstyle01"/>
                <w:b w:val="0"/>
                <w:lang w:val="da-DK"/>
              </w:rPr>
              <w:t>- Tế bào động vật</w:t>
            </w:r>
            <w:r w:rsidRPr="008E5112">
              <w:rPr>
                <w:color w:val="000000"/>
                <w:lang w:val="da-DK"/>
              </w:rPr>
              <w:br/>
            </w:r>
            <w:r w:rsidRPr="008E5112">
              <w:rPr>
                <w:rStyle w:val="fontstyle01"/>
                <w:b w:val="0"/>
                <w:lang w:val="da-DK"/>
              </w:rPr>
              <w:t>- Cây chuyển gene</w:t>
            </w:r>
            <w:r w:rsidRPr="008E5112">
              <w:rPr>
                <w:color w:val="000000"/>
                <w:lang w:val="da-DK"/>
              </w:rPr>
              <w:br/>
            </w:r>
            <w:r w:rsidRPr="008E5112">
              <w:rPr>
                <w:rStyle w:val="fontstyle01"/>
                <w:b w:val="0"/>
                <w:lang w:val="da-DK"/>
              </w:rPr>
              <w:t>- Động vật chuyển gene</w:t>
            </w:r>
            <w:r w:rsidRPr="008E5112">
              <w:rPr>
                <w:lang w:val="da-DK"/>
              </w:rPr>
              <w:t xml:space="preserve">. </w:t>
            </w:r>
          </w:p>
        </w:tc>
        <w:tc>
          <w:tcPr>
            <w:tcW w:w="258" w:type="pct"/>
            <w:vAlign w:val="center"/>
          </w:tcPr>
          <w:p w14:paraId="6A8C8C82" w14:textId="5C3E271B" w:rsidR="00A36ED1" w:rsidRPr="001D1BA2" w:rsidRDefault="00A36ED1" w:rsidP="00A36ED1">
            <w:pPr>
              <w:spacing w:before="120" w:after="120"/>
              <w:jc w:val="center"/>
              <w:rPr>
                <w:rFonts w:ascii="Times New Roman" w:hAnsi="Times New Roman"/>
                <w:b/>
                <w:sz w:val="22"/>
                <w:szCs w:val="22"/>
              </w:rPr>
            </w:pPr>
            <w:r w:rsidRPr="00FD4A13">
              <w:rPr>
                <w:rFonts w:ascii="Times New Roman" w:hAnsi="Times New Roman"/>
                <w:b/>
                <w:sz w:val="22"/>
                <w:szCs w:val="22"/>
              </w:rPr>
              <w:lastRenderedPageBreak/>
              <w:t>2</w:t>
            </w:r>
          </w:p>
        </w:tc>
        <w:tc>
          <w:tcPr>
            <w:tcW w:w="437" w:type="pct"/>
            <w:vAlign w:val="center"/>
          </w:tcPr>
          <w:p w14:paraId="2CF750D7" w14:textId="77777777" w:rsidR="00A36ED1" w:rsidRPr="001D1BA2" w:rsidRDefault="00A36ED1" w:rsidP="00A36ED1">
            <w:pPr>
              <w:spacing w:before="120" w:after="120"/>
              <w:jc w:val="center"/>
              <w:rPr>
                <w:rFonts w:ascii="Times New Roman" w:hAnsi="Times New Roman"/>
                <w:b/>
                <w:sz w:val="22"/>
                <w:szCs w:val="22"/>
              </w:rPr>
            </w:pPr>
          </w:p>
        </w:tc>
        <w:tc>
          <w:tcPr>
            <w:tcW w:w="456" w:type="pct"/>
            <w:vAlign w:val="center"/>
          </w:tcPr>
          <w:p w14:paraId="26E50B05" w14:textId="77777777" w:rsidR="00A36ED1" w:rsidRPr="001D1BA2" w:rsidRDefault="00A36ED1" w:rsidP="00A36ED1">
            <w:pPr>
              <w:spacing w:before="120" w:after="120"/>
              <w:jc w:val="center"/>
              <w:rPr>
                <w:rFonts w:ascii="Times New Roman" w:hAnsi="Times New Roman"/>
                <w:b/>
                <w:sz w:val="22"/>
                <w:szCs w:val="22"/>
              </w:rPr>
            </w:pPr>
          </w:p>
        </w:tc>
        <w:tc>
          <w:tcPr>
            <w:tcW w:w="258" w:type="pct"/>
          </w:tcPr>
          <w:p w14:paraId="3BE47A29" w14:textId="77777777" w:rsidR="00A36ED1" w:rsidRPr="001D1BA2" w:rsidRDefault="00A36ED1" w:rsidP="00A36ED1">
            <w:pPr>
              <w:spacing w:before="120" w:after="120"/>
              <w:jc w:val="center"/>
              <w:rPr>
                <w:rFonts w:ascii="Times New Roman" w:hAnsi="Times New Roman"/>
                <w:b/>
                <w:sz w:val="22"/>
                <w:szCs w:val="22"/>
              </w:rPr>
            </w:pPr>
          </w:p>
        </w:tc>
        <w:tc>
          <w:tcPr>
            <w:tcW w:w="721" w:type="pct"/>
          </w:tcPr>
          <w:p w14:paraId="2A781C30" w14:textId="5F976178" w:rsidR="00A36ED1" w:rsidRPr="001D1BA2" w:rsidRDefault="00A36ED1" w:rsidP="00A36ED1">
            <w:pPr>
              <w:spacing w:before="120" w:after="120"/>
              <w:rPr>
                <w:rFonts w:ascii="Times New Roman" w:hAnsi="Times New Roman"/>
                <w:sz w:val="22"/>
                <w:szCs w:val="22"/>
              </w:rPr>
            </w:pPr>
            <w:r w:rsidRPr="009336DD">
              <w:rPr>
                <w:rStyle w:val="fontstyle01"/>
                <w:b w:val="0"/>
              </w:rPr>
              <w:t>- Mô tả được quy trình sản xuất một số loại vaccin, kháng sinh và protein liệu pháp đã được học.</w:t>
            </w:r>
          </w:p>
        </w:tc>
        <w:tc>
          <w:tcPr>
            <w:tcW w:w="431" w:type="pct"/>
          </w:tcPr>
          <w:p w14:paraId="38FC7746" w14:textId="77777777" w:rsidR="00A36ED1" w:rsidRPr="009336DD" w:rsidRDefault="00A36ED1" w:rsidP="00A36ED1">
            <w:r w:rsidRPr="009336DD">
              <w:t>CLO1</w:t>
            </w:r>
          </w:p>
          <w:p w14:paraId="48787B57" w14:textId="77777777" w:rsidR="00A36ED1" w:rsidRPr="009336DD" w:rsidRDefault="00A36ED1" w:rsidP="00A36ED1">
            <w:r w:rsidRPr="009336DD">
              <w:t>CLO2</w:t>
            </w:r>
          </w:p>
          <w:p w14:paraId="51209A50" w14:textId="77777777" w:rsidR="00A36ED1" w:rsidRPr="009336DD" w:rsidRDefault="00A36ED1" w:rsidP="00A36ED1">
            <w:r w:rsidRPr="009336DD">
              <w:t>CLO3</w:t>
            </w:r>
          </w:p>
          <w:p w14:paraId="6ACCC381" w14:textId="77777777" w:rsidR="00A36ED1" w:rsidRPr="009336DD" w:rsidRDefault="00A36ED1" w:rsidP="00A36ED1">
            <w:r w:rsidRPr="009336DD">
              <w:t>CLO4</w:t>
            </w:r>
          </w:p>
          <w:p w14:paraId="4C7520E7" w14:textId="77777777" w:rsidR="00A36ED1" w:rsidRPr="009336DD" w:rsidRDefault="00A36ED1" w:rsidP="00A36ED1">
            <w:r w:rsidRPr="009336DD">
              <w:t>CLO5</w:t>
            </w:r>
          </w:p>
          <w:p w14:paraId="3776F471" w14:textId="4D831654" w:rsidR="00A36ED1" w:rsidRPr="001D1BA2" w:rsidRDefault="00A36ED1" w:rsidP="00A36ED1">
            <w:pPr>
              <w:spacing w:before="120" w:after="120"/>
              <w:rPr>
                <w:rFonts w:ascii="Times New Roman" w:hAnsi="Times New Roman"/>
                <w:i/>
                <w:lang w:val="pt-BR"/>
              </w:rPr>
            </w:pPr>
          </w:p>
        </w:tc>
        <w:tc>
          <w:tcPr>
            <w:tcW w:w="512" w:type="pct"/>
          </w:tcPr>
          <w:p w14:paraId="447C0D44" w14:textId="77777777" w:rsidR="00A36ED1" w:rsidRPr="00556F16" w:rsidRDefault="00A36ED1" w:rsidP="00A36ED1">
            <w:pPr>
              <w:rPr>
                <w:lang w:val="pt-BR"/>
              </w:rPr>
            </w:pPr>
            <w:r w:rsidRPr="00556F16">
              <w:rPr>
                <w:lang w:val="pt-BR"/>
              </w:rPr>
              <w:t>- GV sử dụng tài liệu [1], máy tính và projector để hướng dẫn</w:t>
            </w:r>
          </w:p>
          <w:p w14:paraId="489F5681" w14:textId="7BDC0D8E" w:rsidR="00A36ED1" w:rsidRPr="00E91198" w:rsidRDefault="00A36ED1" w:rsidP="00A36ED1">
            <w:pPr>
              <w:spacing w:before="120" w:after="120"/>
              <w:rPr>
                <w:rFonts w:ascii="Times New Roman" w:hAnsi="Times New Roman"/>
                <w:sz w:val="22"/>
                <w:szCs w:val="22"/>
                <w:lang w:val="pt-BR"/>
              </w:rPr>
            </w:pPr>
          </w:p>
        </w:tc>
        <w:tc>
          <w:tcPr>
            <w:tcW w:w="544" w:type="pct"/>
          </w:tcPr>
          <w:p w14:paraId="6E098580" w14:textId="77777777" w:rsidR="00A36ED1" w:rsidRPr="00556F16" w:rsidRDefault="00A36ED1" w:rsidP="00A36ED1">
            <w:pPr>
              <w:rPr>
                <w:lang w:val="pt-BR"/>
              </w:rPr>
            </w:pPr>
            <w:r w:rsidRPr="00556F16">
              <w:rPr>
                <w:lang w:val="pt-BR"/>
              </w:rPr>
              <w:lastRenderedPageBreak/>
              <w:t xml:space="preserve">- Đọc trước nội dung </w:t>
            </w:r>
          </w:p>
          <w:p w14:paraId="7E536600" w14:textId="77777777" w:rsidR="00A36ED1" w:rsidRPr="00556F16" w:rsidRDefault="00A36ED1" w:rsidP="00A36ED1">
            <w:pPr>
              <w:rPr>
                <w:lang w:val="pt-BR"/>
              </w:rPr>
            </w:pPr>
            <w:r w:rsidRPr="00556F16">
              <w:rPr>
                <w:lang w:val="pt-BR"/>
              </w:rPr>
              <w:t xml:space="preserve">- Phần chuẩn bị trên lớp: </w:t>
            </w:r>
          </w:p>
          <w:p w14:paraId="0DC0CD04" w14:textId="607CFA6B" w:rsidR="00A36ED1" w:rsidRPr="001D1BA2" w:rsidRDefault="00A36ED1" w:rsidP="00A36ED1">
            <w:pPr>
              <w:spacing w:before="120" w:after="120"/>
              <w:rPr>
                <w:rFonts w:ascii="Times New Roman" w:hAnsi="Times New Roman"/>
                <w:sz w:val="22"/>
                <w:szCs w:val="22"/>
                <w:lang w:val="fr-FR"/>
              </w:rPr>
            </w:pPr>
            <w:r w:rsidRPr="009336DD">
              <w:rPr>
                <w:lang w:val="fr-FR"/>
              </w:rPr>
              <w:t xml:space="preserve">- Đọc hiểu và phân tích </w:t>
            </w:r>
            <w:r w:rsidRPr="009336DD">
              <w:rPr>
                <w:lang w:val="fr-FR"/>
              </w:rPr>
              <w:lastRenderedPageBreak/>
              <w:t>các kiến thức về ứng dụng CNSH trong sản xuất thuốc</w:t>
            </w:r>
          </w:p>
        </w:tc>
      </w:tr>
      <w:tr w:rsidR="00A36ED1" w:rsidRPr="00121E7D" w14:paraId="3803EF15" w14:textId="77777777" w:rsidTr="0032386E">
        <w:trPr>
          <w:trHeight w:val="680"/>
        </w:trPr>
        <w:tc>
          <w:tcPr>
            <w:tcW w:w="363" w:type="pct"/>
            <w:vAlign w:val="center"/>
          </w:tcPr>
          <w:p w14:paraId="7E9F91C9" w14:textId="77777777" w:rsidR="00A36ED1" w:rsidRPr="001D1BA2" w:rsidRDefault="00A36ED1" w:rsidP="00A36ED1">
            <w:pPr>
              <w:spacing w:before="120" w:after="120"/>
              <w:jc w:val="center"/>
              <w:rPr>
                <w:rFonts w:ascii="Times New Roman" w:hAnsi="Times New Roman"/>
                <w:b/>
                <w:sz w:val="22"/>
                <w:szCs w:val="22"/>
              </w:rPr>
            </w:pPr>
            <w:r w:rsidRPr="001D1BA2">
              <w:rPr>
                <w:rFonts w:ascii="Times New Roman" w:hAnsi="Times New Roman"/>
                <w:b/>
                <w:sz w:val="22"/>
                <w:szCs w:val="22"/>
              </w:rPr>
              <w:lastRenderedPageBreak/>
              <w:t>4</w:t>
            </w:r>
          </w:p>
        </w:tc>
        <w:tc>
          <w:tcPr>
            <w:tcW w:w="1020" w:type="pct"/>
          </w:tcPr>
          <w:p w14:paraId="565D65E2" w14:textId="77777777" w:rsidR="00A36ED1" w:rsidRPr="009336DD" w:rsidRDefault="00A36ED1" w:rsidP="00A36ED1">
            <w:pPr>
              <w:rPr>
                <w:rStyle w:val="fontstyle01"/>
                <w:b w:val="0"/>
              </w:rPr>
            </w:pPr>
            <w:r w:rsidRPr="009336DD">
              <w:rPr>
                <w:color w:val="0070C0"/>
              </w:rPr>
              <w:t xml:space="preserve">Chương 4: </w:t>
            </w:r>
            <w:r w:rsidRPr="009336DD">
              <w:rPr>
                <w:rStyle w:val="fontstyle01"/>
                <w:b w:val="0"/>
              </w:rPr>
              <w:t>Ứng dụng CNSH trong điều trị bệnh:</w:t>
            </w:r>
            <w:r w:rsidRPr="009336DD">
              <w:rPr>
                <w:bCs/>
                <w:color w:val="000000"/>
              </w:rPr>
              <w:br/>
            </w:r>
            <w:r w:rsidRPr="009336DD">
              <w:rPr>
                <w:rStyle w:val="fontstyle01"/>
                <w:b w:val="0"/>
              </w:rPr>
              <w:t>Công nghệ tế bào gốc Công nghệ hỗ trợ sinh sản</w:t>
            </w:r>
          </w:p>
          <w:p w14:paraId="581A8231" w14:textId="77777777" w:rsidR="00A36ED1" w:rsidRPr="009336DD" w:rsidRDefault="00A36ED1" w:rsidP="00A36ED1">
            <w:pPr>
              <w:rPr>
                <w:rStyle w:val="fontstyle01"/>
                <w:b w:val="0"/>
              </w:rPr>
            </w:pPr>
            <w:r w:rsidRPr="009336DD">
              <w:rPr>
                <w:rStyle w:val="fontstyle01"/>
                <w:b w:val="0"/>
              </w:rPr>
              <w:t>4.1. Công nghệ tế bào gốc trong y học tái tạo.</w:t>
            </w:r>
          </w:p>
          <w:p w14:paraId="0C016BA5" w14:textId="77777777" w:rsidR="00A36ED1" w:rsidRPr="009336DD" w:rsidRDefault="00A36ED1" w:rsidP="00A36ED1">
            <w:pPr>
              <w:rPr>
                <w:rStyle w:val="fontstyle01"/>
                <w:b w:val="0"/>
              </w:rPr>
            </w:pPr>
            <w:r w:rsidRPr="009336DD">
              <w:rPr>
                <w:rStyle w:val="fontstyle01"/>
                <w:b w:val="0"/>
              </w:rPr>
              <w:t>- Tế bào gốc phôi</w:t>
            </w:r>
            <w:r w:rsidRPr="009336DD">
              <w:rPr>
                <w:color w:val="000000"/>
              </w:rPr>
              <w:br/>
            </w:r>
            <w:r w:rsidRPr="009336DD">
              <w:rPr>
                <w:rStyle w:val="fontstyle01"/>
                <w:b w:val="0"/>
              </w:rPr>
              <w:t>- Tế bào gốc trưởng thành</w:t>
            </w:r>
            <w:r w:rsidRPr="009336DD">
              <w:rPr>
                <w:color w:val="000000"/>
              </w:rPr>
              <w:br/>
            </w:r>
            <w:r w:rsidRPr="009336DD">
              <w:rPr>
                <w:rStyle w:val="fontstyle01"/>
                <w:b w:val="0"/>
              </w:rPr>
              <w:t>- Tế bào gốc ung thư</w:t>
            </w:r>
            <w:r w:rsidRPr="009336DD">
              <w:rPr>
                <w:color w:val="000000"/>
              </w:rPr>
              <w:br/>
            </w:r>
            <w:r w:rsidRPr="009336DD">
              <w:rPr>
                <w:rStyle w:val="fontstyle01"/>
                <w:b w:val="0"/>
              </w:rPr>
              <w:t>- Tế bào gốc nhân tạo</w:t>
            </w:r>
            <w:r w:rsidRPr="009336DD">
              <w:rPr>
                <w:color w:val="000000"/>
              </w:rPr>
              <w:br/>
            </w:r>
            <w:r w:rsidRPr="009336DD">
              <w:rPr>
                <w:rStyle w:val="fontstyle01"/>
                <w:b w:val="0"/>
              </w:rPr>
              <w:lastRenderedPageBreak/>
              <w:t>- Liệu pháp tế bào gốc</w:t>
            </w:r>
            <w:r w:rsidRPr="009336DD">
              <w:rPr>
                <w:color w:val="000000"/>
              </w:rPr>
              <w:br/>
            </w:r>
            <w:r w:rsidRPr="009336DD">
              <w:rPr>
                <w:rStyle w:val="fontstyle01"/>
                <w:b w:val="0"/>
              </w:rPr>
              <w:t>- Thành tựu về ghép tế bào gốc tại Việt Nam</w:t>
            </w:r>
            <w:r w:rsidRPr="009336DD">
              <w:rPr>
                <w:color w:val="000000"/>
              </w:rPr>
              <w:br/>
            </w:r>
            <w:r w:rsidRPr="009336DD">
              <w:rPr>
                <w:rStyle w:val="fontstyle01"/>
                <w:b w:val="0"/>
              </w:rPr>
              <w:t>- Ngân hàng tế bào gốc trên thế giới và Việt Nam</w:t>
            </w:r>
          </w:p>
          <w:p w14:paraId="2D8B4440" w14:textId="77777777" w:rsidR="00A36ED1" w:rsidRPr="009336DD" w:rsidRDefault="00A36ED1" w:rsidP="00A36ED1">
            <w:pPr>
              <w:rPr>
                <w:rStyle w:val="fontstyle01"/>
                <w:b w:val="0"/>
              </w:rPr>
            </w:pPr>
            <w:r w:rsidRPr="009336DD">
              <w:rPr>
                <w:rStyle w:val="fontstyle01"/>
                <w:b w:val="0"/>
              </w:rPr>
              <w:t>4.2 Công nghệ Hỗ trợ sinh sản</w:t>
            </w:r>
          </w:p>
          <w:p w14:paraId="5641014A" w14:textId="52C624A3" w:rsidR="00A36ED1" w:rsidRPr="001D1BA2" w:rsidRDefault="00A36ED1" w:rsidP="00A36ED1">
            <w:pPr>
              <w:spacing w:before="120" w:after="120"/>
              <w:rPr>
                <w:rFonts w:ascii="Times New Roman" w:hAnsi="Times New Roman"/>
                <w:b/>
                <w:sz w:val="22"/>
                <w:szCs w:val="22"/>
              </w:rPr>
            </w:pPr>
            <w:r w:rsidRPr="009336DD">
              <w:rPr>
                <w:rStyle w:val="fontstyle01"/>
                <w:b w:val="0"/>
              </w:rPr>
              <w:t>- Thụ tinh nhân tạo</w:t>
            </w:r>
            <w:r w:rsidRPr="009336DD">
              <w:rPr>
                <w:b/>
                <w:color w:val="000000"/>
              </w:rPr>
              <w:br/>
            </w:r>
            <w:r w:rsidRPr="009336DD">
              <w:rPr>
                <w:rStyle w:val="fontstyle01"/>
                <w:b w:val="0"/>
              </w:rPr>
              <w:t>- Thụ tinh trong ống nghiệm</w:t>
            </w:r>
            <w:r w:rsidRPr="009336DD">
              <w:rPr>
                <w:b/>
                <w:color w:val="000000"/>
              </w:rPr>
              <w:br/>
            </w:r>
            <w:r w:rsidRPr="009336DD">
              <w:rPr>
                <w:rStyle w:val="fontstyle01"/>
                <w:b w:val="0"/>
              </w:rPr>
              <w:t>- Kỹ thuật vi thao tác và vi thụ tinh</w:t>
            </w:r>
            <w:r w:rsidRPr="009336DD">
              <w:rPr>
                <w:b/>
                <w:color w:val="000000"/>
              </w:rPr>
              <w:br/>
            </w:r>
            <w:r w:rsidRPr="009336DD">
              <w:rPr>
                <w:rStyle w:val="fontstyle01"/>
                <w:b w:val="0"/>
              </w:rPr>
              <w:t>- Kỹ thuật bảo quan giao tử và phôi</w:t>
            </w:r>
            <w:r w:rsidRPr="009336DD">
              <w:rPr>
                <w:b/>
                <w:color w:val="000000"/>
              </w:rPr>
              <w:br/>
            </w:r>
            <w:r w:rsidRPr="009336DD">
              <w:rPr>
                <w:rStyle w:val="fontstyle01"/>
                <w:b w:val="0"/>
              </w:rPr>
              <w:t>- Tình hình vô sinh trên thế giới và Việt nam</w:t>
            </w:r>
            <w:r w:rsidRPr="009336DD">
              <w:rPr>
                <w:b/>
                <w:color w:val="000000"/>
              </w:rPr>
              <w:br/>
            </w:r>
            <w:r w:rsidRPr="009336DD">
              <w:rPr>
                <w:rStyle w:val="fontstyle01"/>
                <w:b w:val="0"/>
              </w:rPr>
              <w:t>- Vô sinh nữ và điều trị</w:t>
            </w:r>
            <w:r w:rsidRPr="009336DD">
              <w:rPr>
                <w:b/>
                <w:color w:val="000000"/>
              </w:rPr>
              <w:br/>
            </w:r>
            <w:r w:rsidRPr="009336DD">
              <w:rPr>
                <w:rStyle w:val="fontstyle01"/>
                <w:b w:val="0"/>
              </w:rPr>
              <w:t xml:space="preserve">- Vô sinh nam và điều trị. </w:t>
            </w:r>
          </w:p>
        </w:tc>
        <w:tc>
          <w:tcPr>
            <w:tcW w:w="258" w:type="pct"/>
            <w:vAlign w:val="center"/>
          </w:tcPr>
          <w:p w14:paraId="16DB48EE" w14:textId="16ECCA7F" w:rsidR="00A36ED1" w:rsidRPr="001D1BA2" w:rsidRDefault="00A36ED1" w:rsidP="00A36ED1">
            <w:pPr>
              <w:spacing w:before="120" w:after="120"/>
              <w:jc w:val="center"/>
              <w:rPr>
                <w:rFonts w:ascii="Times New Roman" w:hAnsi="Times New Roman"/>
                <w:b/>
                <w:sz w:val="22"/>
                <w:szCs w:val="22"/>
              </w:rPr>
            </w:pPr>
            <w:r w:rsidRPr="00FD4A13">
              <w:rPr>
                <w:rFonts w:ascii="Times New Roman" w:hAnsi="Times New Roman"/>
                <w:b/>
                <w:sz w:val="22"/>
                <w:szCs w:val="22"/>
              </w:rPr>
              <w:lastRenderedPageBreak/>
              <w:t>2</w:t>
            </w:r>
          </w:p>
        </w:tc>
        <w:tc>
          <w:tcPr>
            <w:tcW w:w="437" w:type="pct"/>
            <w:vAlign w:val="center"/>
          </w:tcPr>
          <w:p w14:paraId="75898C27" w14:textId="77777777" w:rsidR="00A36ED1" w:rsidRPr="001D1BA2" w:rsidRDefault="00A36ED1" w:rsidP="00A36ED1">
            <w:pPr>
              <w:spacing w:before="120" w:after="120"/>
              <w:jc w:val="center"/>
              <w:rPr>
                <w:rFonts w:ascii="Times New Roman" w:hAnsi="Times New Roman"/>
                <w:b/>
                <w:sz w:val="22"/>
                <w:szCs w:val="22"/>
              </w:rPr>
            </w:pPr>
          </w:p>
        </w:tc>
        <w:tc>
          <w:tcPr>
            <w:tcW w:w="456" w:type="pct"/>
            <w:vAlign w:val="center"/>
          </w:tcPr>
          <w:p w14:paraId="38D2AF20" w14:textId="77777777" w:rsidR="00A36ED1" w:rsidRPr="001D1BA2" w:rsidRDefault="00A36ED1" w:rsidP="00A36ED1">
            <w:pPr>
              <w:spacing w:before="120" w:after="120"/>
              <w:jc w:val="center"/>
              <w:rPr>
                <w:rFonts w:ascii="Times New Roman" w:hAnsi="Times New Roman"/>
                <w:b/>
                <w:sz w:val="22"/>
                <w:szCs w:val="22"/>
              </w:rPr>
            </w:pPr>
          </w:p>
        </w:tc>
        <w:tc>
          <w:tcPr>
            <w:tcW w:w="258" w:type="pct"/>
          </w:tcPr>
          <w:p w14:paraId="05953B51" w14:textId="77777777" w:rsidR="00A36ED1" w:rsidRPr="001D1BA2" w:rsidRDefault="00A36ED1" w:rsidP="00A36ED1">
            <w:pPr>
              <w:spacing w:before="120" w:after="120"/>
              <w:jc w:val="center"/>
              <w:rPr>
                <w:rFonts w:ascii="Times New Roman" w:hAnsi="Times New Roman"/>
                <w:b/>
                <w:sz w:val="22"/>
                <w:szCs w:val="22"/>
              </w:rPr>
            </w:pPr>
          </w:p>
        </w:tc>
        <w:tc>
          <w:tcPr>
            <w:tcW w:w="721" w:type="pct"/>
            <w:vAlign w:val="center"/>
          </w:tcPr>
          <w:p w14:paraId="4FB2C470" w14:textId="77777777" w:rsidR="00A36ED1" w:rsidRPr="009336DD" w:rsidRDefault="00A36ED1" w:rsidP="00A36ED1">
            <w:pPr>
              <w:rPr>
                <w:rStyle w:val="fontstyle01"/>
                <w:b w:val="0"/>
              </w:rPr>
            </w:pPr>
            <w:r w:rsidRPr="009336DD">
              <w:rPr>
                <w:rStyle w:val="fontstyle01"/>
                <w:b w:val="0"/>
              </w:rPr>
              <w:t>- Hiểu được các loại tế bào gốc, nguồn thu nhận và ứng dụng trong y học tái tạo.</w:t>
            </w:r>
          </w:p>
          <w:p w14:paraId="1826D6FB" w14:textId="77777777" w:rsidR="00A36ED1" w:rsidRPr="009336DD" w:rsidRDefault="00A36ED1" w:rsidP="00A36ED1">
            <w:pPr>
              <w:rPr>
                <w:rStyle w:val="fontstyle01"/>
                <w:b w:val="0"/>
              </w:rPr>
            </w:pPr>
            <w:r w:rsidRPr="009336DD">
              <w:rPr>
                <w:rStyle w:val="fontstyle01"/>
                <w:b w:val="0"/>
              </w:rPr>
              <w:t>- Định nghĩa và mô tả được nguyên nhân vô sinh trên nam và nữ.</w:t>
            </w:r>
          </w:p>
          <w:p w14:paraId="219D35A2" w14:textId="251209F1" w:rsidR="00A36ED1" w:rsidRPr="001D1BA2" w:rsidRDefault="00A36ED1" w:rsidP="00A36ED1">
            <w:pPr>
              <w:spacing w:before="120" w:after="120"/>
              <w:rPr>
                <w:rFonts w:ascii="Times New Roman" w:hAnsi="Times New Roman"/>
                <w:sz w:val="22"/>
                <w:szCs w:val="22"/>
              </w:rPr>
            </w:pPr>
            <w:r w:rsidRPr="009336DD">
              <w:t xml:space="preserve">- Trình bày được các kĩ thuật hỗ trợ </w:t>
            </w:r>
            <w:r w:rsidRPr="009336DD">
              <w:lastRenderedPageBreak/>
              <w:t>sinh sản trong điều trị vô sinh ở nam và nữ.</w:t>
            </w:r>
          </w:p>
        </w:tc>
        <w:tc>
          <w:tcPr>
            <w:tcW w:w="431" w:type="pct"/>
          </w:tcPr>
          <w:p w14:paraId="5F97C574" w14:textId="77777777" w:rsidR="00A36ED1" w:rsidRPr="009336DD" w:rsidRDefault="00A36ED1" w:rsidP="00A36ED1">
            <w:r w:rsidRPr="009336DD">
              <w:lastRenderedPageBreak/>
              <w:t>CLO4</w:t>
            </w:r>
          </w:p>
          <w:p w14:paraId="5C7ED020" w14:textId="77777777" w:rsidR="00A36ED1" w:rsidRPr="009336DD" w:rsidRDefault="00A36ED1" w:rsidP="00A36ED1">
            <w:r w:rsidRPr="009336DD">
              <w:t>CLO5</w:t>
            </w:r>
          </w:p>
          <w:p w14:paraId="271F40E0" w14:textId="0803456D" w:rsidR="00A36ED1" w:rsidRPr="001D1BA2" w:rsidRDefault="00A36ED1" w:rsidP="00A36ED1">
            <w:pPr>
              <w:spacing w:before="120" w:after="120"/>
              <w:rPr>
                <w:rFonts w:ascii="Times New Roman" w:hAnsi="Times New Roman"/>
                <w:i/>
                <w:lang w:val="pt-BR"/>
              </w:rPr>
            </w:pPr>
            <w:r w:rsidRPr="009336DD">
              <w:t>CLO6</w:t>
            </w:r>
          </w:p>
        </w:tc>
        <w:tc>
          <w:tcPr>
            <w:tcW w:w="512" w:type="pct"/>
          </w:tcPr>
          <w:p w14:paraId="4A6E3352" w14:textId="008B2C5C" w:rsidR="00A36ED1" w:rsidRPr="001D1BA2" w:rsidRDefault="00A36ED1" w:rsidP="00A36ED1">
            <w:pPr>
              <w:spacing w:before="120" w:after="120"/>
              <w:rPr>
                <w:rFonts w:ascii="Times New Roman" w:hAnsi="Times New Roman"/>
                <w:sz w:val="22"/>
                <w:szCs w:val="22"/>
                <w:lang w:val="pt-BR"/>
              </w:rPr>
            </w:pPr>
            <w:r w:rsidRPr="00556F16">
              <w:rPr>
                <w:lang w:val="pt-BR"/>
              </w:rPr>
              <w:t>- GV sử dụng tài liệu [1], máy tính và projector để hướng dẫn sinh viên</w:t>
            </w:r>
          </w:p>
        </w:tc>
        <w:tc>
          <w:tcPr>
            <w:tcW w:w="544" w:type="pct"/>
          </w:tcPr>
          <w:p w14:paraId="6395FA1D" w14:textId="77777777" w:rsidR="00A36ED1" w:rsidRPr="00556F16" w:rsidRDefault="00A36ED1" w:rsidP="00A36ED1">
            <w:pPr>
              <w:rPr>
                <w:lang w:val="pt-BR"/>
              </w:rPr>
            </w:pPr>
            <w:r w:rsidRPr="00556F16">
              <w:rPr>
                <w:lang w:val="pt-BR"/>
              </w:rPr>
              <w:t xml:space="preserve">- Đọc trước nội dung </w:t>
            </w:r>
          </w:p>
          <w:p w14:paraId="0BA91310" w14:textId="77777777" w:rsidR="00A36ED1" w:rsidRPr="00556F16" w:rsidRDefault="00A36ED1" w:rsidP="00A36ED1">
            <w:pPr>
              <w:rPr>
                <w:lang w:val="pt-BR"/>
              </w:rPr>
            </w:pPr>
            <w:r w:rsidRPr="00556F16">
              <w:rPr>
                <w:lang w:val="pt-BR"/>
              </w:rPr>
              <w:t xml:space="preserve">- Phần chuẩn bị trên lớp: </w:t>
            </w:r>
          </w:p>
          <w:p w14:paraId="07C552BE" w14:textId="704D0F32" w:rsidR="00A36ED1" w:rsidRPr="001D1BA2" w:rsidRDefault="00A36ED1" w:rsidP="00A36ED1">
            <w:pPr>
              <w:spacing w:before="120" w:after="120"/>
              <w:rPr>
                <w:rFonts w:ascii="Times New Roman" w:hAnsi="Times New Roman"/>
                <w:sz w:val="22"/>
                <w:szCs w:val="22"/>
                <w:lang w:val="fr-FR"/>
              </w:rPr>
            </w:pPr>
            <w:r w:rsidRPr="009336DD">
              <w:rPr>
                <w:lang w:val="fr-FR"/>
              </w:rPr>
              <w:t xml:space="preserve">- Đọc hiểu và phân tích các kiến thức về ứng dụng CNSH trong </w:t>
            </w:r>
            <w:r w:rsidRPr="009336DD">
              <w:rPr>
                <w:lang w:val="fr-FR"/>
              </w:rPr>
              <w:lastRenderedPageBreak/>
              <w:t>điều trị bệnh</w:t>
            </w:r>
          </w:p>
        </w:tc>
      </w:tr>
      <w:tr w:rsidR="00A36ED1" w:rsidRPr="00121E7D" w14:paraId="5B365D3E" w14:textId="77777777" w:rsidTr="0032386E">
        <w:trPr>
          <w:trHeight w:val="680"/>
        </w:trPr>
        <w:tc>
          <w:tcPr>
            <w:tcW w:w="363" w:type="pct"/>
            <w:vAlign w:val="center"/>
          </w:tcPr>
          <w:p w14:paraId="09F7D67B" w14:textId="77777777" w:rsidR="00A36ED1" w:rsidRPr="001D1BA2" w:rsidRDefault="00A36ED1" w:rsidP="00A36ED1">
            <w:pPr>
              <w:spacing w:before="120" w:after="120"/>
              <w:jc w:val="center"/>
              <w:rPr>
                <w:rFonts w:ascii="Times New Roman" w:hAnsi="Times New Roman"/>
                <w:b/>
                <w:sz w:val="22"/>
                <w:szCs w:val="22"/>
              </w:rPr>
            </w:pPr>
            <w:r w:rsidRPr="001D1BA2">
              <w:rPr>
                <w:rFonts w:ascii="Times New Roman" w:hAnsi="Times New Roman"/>
                <w:b/>
                <w:sz w:val="22"/>
                <w:szCs w:val="22"/>
              </w:rPr>
              <w:lastRenderedPageBreak/>
              <w:t>5</w:t>
            </w:r>
          </w:p>
        </w:tc>
        <w:tc>
          <w:tcPr>
            <w:tcW w:w="1020" w:type="pct"/>
          </w:tcPr>
          <w:p w14:paraId="264C2B97" w14:textId="77777777" w:rsidR="00A36ED1" w:rsidRPr="009336DD" w:rsidRDefault="00A36ED1" w:rsidP="00A36ED1">
            <w:pPr>
              <w:spacing w:line="288" w:lineRule="auto"/>
              <w:jc w:val="both"/>
              <w:rPr>
                <w:rStyle w:val="fontstyle01"/>
                <w:b w:val="0"/>
              </w:rPr>
            </w:pPr>
            <w:r w:rsidRPr="009336DD">
              <w:rPr>
                <w:b/>
                <w:color w:val="0070C0"/>
                <w:lang w:val="da-DK"/>
              </w:rPr>
              <w:t xml:space="preserve">Chương 5: </w:t>
            </w:r>
            <w:r w:rsidRPr="009336DD">
              <w:rPr>
                <w:rStyle w:val="fontstyle01"/>
                <w:b w:val="0"/>
              </w:rPr>
              <w:t>Bệnh di truyền và Liệu pháp gen trong điều trị bệnh di truyền</w:t>
            </w:r>
          </w:p>
          <w:p w14:paraId="53310BD5" w14:textId="77777777" w:rsidR="00A36ED1" w:rsidRDefault="00A36ED1" w:rsidP="00A36ED1">
            <w:pPr>
              <w:spacing w:line="288" w:lineRule="auto"/>
              <w:jc w:val="both"/>
              <w:rPr>
                <w:color w:val="0070C0"/>
                <w:lang w:val="da-DK"/>
              </w:rPr>
            </w:pPr>
            <w:r w:rsidRPr="009336DD">
              <w:rPr>
                <w:color w:val="0070C0"/>
                <w:lang w:val="da-DK"/>
              </w:rPr>
              <w:t>5.1</w:t>
            </w:r>
            <w:r>
              <w:rPr>
                <w:color w:val="0070C0"/>
                <w:lang w:val="da-DK"/>
              </w:rPr>
              <w:t xml:space="preserve"> Khái niệm</w:t>
            </w:r>
          </w:p>
          <w:p w14:paraId="1B9FCB44" w14:textId="77777777" w:rsidR="00A36ED1" w:rsidRPr="009336DD" w:rsidRDefault="00A36ED1" w:rsidP="00A36ED1">
            <w:pPr>
              <w:spacing w:line="288" w:lineRule="auto"/>
              <w:jc w:val="both"/>
            </w:pPr>
            <w:r w:rsidRPr="009336DD">
              <w:rPr>
                <w:color w:val="0070C0"/>
                <w:lang w:val="da-DK"/>
              </w:rPr>
              <w:t xml:space="preserve">5.2 </w:t>
            </w:r>
            <w:r>
              <w:rPr>
                <w:color w:val="0070C0"/>
                <w:lang w:val="da-DK"/>
              </w:rPr>
              <w:t>Các kỹ thuật cơ bản của l</w:t>
            </w:r>
            <w:r w:rsidRPr="009336DD">
              <w:rPr>
                <w:rStyle w:val="fontstyle01"/>
                <w:b w:val="0"/>
              </w:rPr>
              <w:t xml:space="preserve">iệu pháp </w:t>
            </w:r>
            <w:r>
              <w:rPr>
                <w:rStyle w:val="fontstyle01"/>
                <w:b w:val="0"/>
              </w:rPr>
              <w:t xml:space="preserve"> gen</w:t>
            </w:r>
          </w:p>
          <w:p w14:paraId="5C459DDC" w14:textId="77777777" w:rsidR="00A36ED1" w:rsidRPr="009336DD" w:rsidRDefault="00A36ED1" w:rsidP="00A36ED1">
            <w:pPr>
              <w:spacing w:line="288" w:lineRule="auto"/>
              <w:jc w:val="both"/>
            </w:pPr>
            <w:r w:rsidRPr="009336DD">
              <w:rPr>
                <w:color w:val="0070C0"/>
                <w:lang w:val="da-DK"/>
              </w:rPr>
              <w:t xml:space="preserve">5.3 </w:t>
            </w:r>
            <w:r>
              <w:rPr>
                <w:color w:val="0070C0"/>
                <w:lang w:val="da-DK"/>
              </w:rPr>
              <w:t>Ứng dụng của l</w:t>
            </w:r>
            <w:r>
              <w:rPr>
                <w:rStyle w:val="fontstyle01"/>
                <w:b w:val="0"/>
              </w:rPr>
              <w:t>iệu pháp gen</w:t>
            </w:r>
          </w:p>
          <w:p w14:paraId="75C5D690" w14:textId="77777777" w:rsidR="00A36ED1" w:rsidRPr="005C7392" w:rsidRDefault="00A36ED1" w:rsidP="00A36ED1">
            <w:pPr>
              <w:spacing w:line="288" w:lineRule="auto"/>
              <w:jc w:val="both"/>
              <w:rPr>
                <w:b/>
              </w:rPr>
            </w:pPr>
            <w:r w:rsidRPr="009336DD">
              <w:rPr>
                <w:color w:val="0070C0"/>
                <w:lang w:val="da-DK"/>
              </w:rPr>
              <w:t xml:space="preserve">5.4 </w:t>
            </w:r>
            <w:r w:rsidRPr="005C7392">
              <w:rPr>
                <w:rStyle w:val="fontstyle01"/>
                <w:b w:val="0"/>
              </w:rPr>
              <w:t>Vấn đề an toàn và triển vọng của liệu pháp gen</w:t>
            </w:r>
          </w:p>
          <w:p w14:paraId="79DA3C28" w14:textId="167875CE" w:rsidR="00A36ED1" w:rsidRPr="001D1BA2" w:rsidRDefault="00A36ED1" w:rsidP="00A36ED1">
            <w:pPr>
              <w:spacing w:before="120" w:after="120"/>
              <w:jc w:val="center"/>
              <w:rPr>
                <w:rFonts w:ascii="Times New Roman" w:hAnsi="Times New Roman"/>
                <w:b/>
                <w:sz w:val="22"/>
                <w:szCs w:val="22"/>
              </w:rPr>
            </w:pPr>
          </w:p>
        </w:tc>
        <w:tc>
          <w:tcPr>
            <w:tcW w:w="258" w:type="pct"/>
            <w:vAlign w:val="center"/>
          </w:tcPr>
          <w:p w14:paraId="4442C3C4" w14:textId="069A951C" w:rsidR="00A36ED1" w:rsidRPr="001D1BA2" w:rsidRDefault="00556F16" w:rsidP="00A36ED1">
            <w:pPr>
              <w:spacing w:before="120" w:after="120"/>
              <w:jc w:val="center"/>
              <w:rPr>
                <w:rFonts w:ascii="Times New Roman" w:hAnsi="Times New Roman"/>
                <w:b/>
                <w:sz w:val="22"/>
                <w:szCs w:val="22"/>
              </w:rPr>
            </w:pPr>
            <w:r>
              <w:rPr>
                <w:rFonts w:ascii="Times New Roman" w:hAnsi="Times New Roman"/>
                <w:b/>
                <w:sz w:val="22"/>
                <w:szCs w:val="22"/>
              </w:rPr>
              <w:t>2</w:t>
            </w:r>
          </w:p>
        </w:tc>
        <w:tc>
          <w:tcPr>
            <w:tcW w:w="437" w:type="pct"/>
            <w:vAlign w:val="center"/>
          </w:tcPr>
          <w:p w14:paraId="505D0C25" w14:textId="77777777" w:rsidR="00A36ED1" w:rsidRPr="001D1BA2" w:rsidRDefault="00A36ED1" w:rsidP="00A36ED1">
            <w:pPr>
              <w:spacing w:before="120" w:after="120"/>
              <w:jc w:val="center"/>
              <w:rPr>
                <w:rFonts w:ascii="Times New Roman" w:hAnsi="Times New Roman"/>
                <w:b/>
                <w:sz w:val="22"/>
                <w:szCs w:val="22"/>
              </w:rPr>
            </w:pPr>
          </w:p>
        </w:tc>
        <w:tc>
          <w:tcPr>
            <w:tcW w:w="456" w:type="pct"/>
            <w:vAlign w:val="center"/>
          </w:tcPr>
          <w:p w14:paraId="1CA7CE65" w14:textId="77777777" w:rsidR="00A36ED1" w:rsidRPr="001D1BA2" w:rsidRDefault="00A36ED1" w:rsidP="00A36ED1">
            <w:pPr>
              <w:spacing w:before="120" w:after="120"/>
              <w:jc w:val="center"/>
              <w:rPr>
                <w:rFonts w:ascii="Times New Roman" w:hAnsi="Times New Roman"/>
                <w:b/>
                <w:sz w:val="22"/>
                <w:szCs w:val="22"/>
              </w:rPr>
            </w:pPr>
          </w:p>
        </w:tc>
        <w:tc>
          <w:tcPr>
            <w:tcW w:w="258" w:type="pct"/>
          </w:tcPr>
          <w:p w14:paraId="6CA5C232" w14:textId="77777777" w:rsidR="00A36ED1" w:rsidRPr="001D1BA2" w:rsidRDefault="00A36ED1" w:rsidP="00A36ED1">
            <w:pPr>
              <w:spacing w:before="120" w:after="120"/>
              <w:jc w:val="center"/>
              <w:rPr>
                <w:rFonts w:ascii="Times New Roman" w:hAnsi="Times New Roman"/>
                <w:b/>
                <w:sz w:val="22"/>
                <w:szCs w:val="22"/>
              </w:rPr>
            </w:pPr>
          </w:p>
        </w:tc>
        <w:tc>
          <w:tcPr>
            <w:tcW w:w="721" w:type="pct"/>
            <w:vAlign w:val="center"/>
          </w:tcPr>
          <w:p w14:paraId="2964BA40" w14:textId="3D72B94B" w:rsidR="00A36ED1" w:rsidRPr="001D1BA2" w:rsidRDefault="00A36ED1" w:rsidP="00A36ED1">
            <w:pPr>
              <w:spacing w:before="120" w:after="120"/>
              <w:rPr>
                <w:rFonts w:ascii="Times New Roman" w:hAnsi="Times New Roman"/>
                <w:sz w:val="22"/>
                <w:szCs w:val="22"/>
              </w:rPr>
            </w:pPr>
            <w:r w:rsidRPr="009336DD">
              <w:t>- Mô tả cơ bản được những ứng dụng của liệu pháp gen, liệu pháp miễn dịch trong nghiên cứu và điều trị bệnh</w:t>
            </w:r>
          </w:p>
        </w:tc>
        <w:tc>
          <w:tcPr>
            <w:tcW w:w="431" w:type="pct"/>
          </w:tcPr>
          <w:p w14:paraId="7DDD256E" w14:textId="77777777" w:rsidR="00A36ED1" w:rsidRPr="009336DD" w:rsidRDefault="00A36ED1" w:rsidP="00A36ED1">
            <w:r w:rsidRPr="009336DD">
              <w:t>CLO7</w:t>
            </w:r>
          </w:p>
          <w:p w14:paraId="4627ECBC" w14:textId="753B4544" w:rsidR="00A36ED1" w:rsidRPr="001D1BA2" w:rsidRDefault="00A36ED1" w:rsidP="00A36ED1">
            <w:pPr>
              <w:spacing w:before="120" w:after="120"/>
              <w:rPr>
                <w:rFonts w:ascii="Times New Roman" w:hAnsi="Times New Roman"/>
                <w:i/>
                <w:lang w:val="pt-BR"/>
              </w:rPr>
            </w:pPr>
          </w:p>
        </w:tc>
        <w:tc>
          <w:tcPr>
            <w:tcW w:w="512" w:type="pct"/>
          </w:tcPr>
          <w:p w14:paraId="27F1E42C" w14:textId="77777777" w:rsidR="00A36ED1" w:rsidRPr="00131DE6" w:rsidRDefault="00A36ED1" w:rsidP="00A36ED1">
            <w:pPr>
              <w:rPr>
                <w:lang w:val="pt-BR"/>
              </w:rPr>
            </w:pPr>
            <w:r w:rsidRPr="00131DE6">
              <w:rPr>
                <w:lang w:val="pt-BR"/>
              </w:rPr>
              <w:t>- GV sử dụng tài liệu [1], máy tính và projector để hướng dẫn</w:t>
            </w:r>
          </w:p>
          <w:p w14:paraId="48989724" w14:textId="77777777" w:rsidR="00A36ED1" w:rsidRPr="001D1BA2" w:rsidRDefault="00A36ED1" w:rsidP="00A36ED1">
            <w:pPr>
              <w:spacing w:before="120" w:after="120"/>
              <w:rPr>
                <w:rFonts w:ascii="Times New Roman" w:hAnsi="Times New Roman"/>
                <w:sz w:val="22"/>
                <w:szCs w:val="22"/>
                <w:lang w:val="pt-BR"/>
              </w:rPr>
            </w:pPr>
          </w:p>
        </w:tc>
        <w:tc>
          <w:tcPr>
            <w:tcW w:w="544" w:type="pct"/>
          </w:tcPr>
          <w:p w14:paraId="623701D7" w14:textId="77777777" w:rsidR="00A36ED1" w:rsidRPr="00131DE6" w:rsidRDefault="00A36ED1" w:rsidP="00A36ED1">
            <w:pPr>
              <w:rPr>
                <w:lang w:val="pt-BR"/>
              </w:rPr>
            </w:pPr>
            <w:r w:rsidRPr="00131DE6">
              <w:rPr>
                <w:lang w:val="pt-BR"/>
              </w:rPr>
              <w:t xml:space="preserve">- Đọc trước nội dung </w:t>
            </w:r>
          </w:p>
          <w:p w14:paraId="734E7EFA" w14:textId="77777777" w:rsidR="00A36ED1" w:rsidRPr="00131DE6" w:rsidRDefault="00A36ED1" w:rsidP="00A36ED1">
            <w:pPr>
              <w:rPr>
                <w:lang w:val="pt-BR"/>
              </w:rPr>
            </w:pPr>
            <w:r w:rsidRPr="00131DE6">
              <w:rPr>
                <w:lang w:val="pt-BR"/>
              </w:rPr>
              <w:t xml:space="preserve">- Phần chuẩn bị trên lớp: </w:t>
            </w:r>
          </w:p>
          <w:p w14:paraId="761D403D" w14:textId="256A2FEA" w:rsidR="00A36ED1" w:rsidRPr="001D1BA2" w:rsidRDefault="00A36ED1" w:rsidP="00A36ED1">
            <w:pPr>
              <w:spacing w:before="120" w:after="120"/>
              <w:rPr>
                <w:rFonts w:ascii="Times New Roman" w:hAnsi="Times New Roman"/>
                <w:sz w:val="22"/>
                <w:szCs w:val="22"/>
                <w:lang w:val="fr-FR"/>
              </w:rPr>
            </w:pPr>
            <w:r w:rsidRPr="009336DD">
              <w:rPr>
                <w:lang w:val="fr-FR"/>
              </w:rPr>
              <w:t xml:space="preserve">- Đọc hiểu và phân tích các kiến thức về </w:t>
            </w:r>
            <w:r w:rsidRPr="009336DD">
              <w:rPr>
                <w:lang w:val="da-DK"/>
              </w:rPr>
              <w:t xml:space="preserve">bệnh di truyền và liệu pháp gen. </w:t>
            </w:r>
          </w:p>
        </w:tc>
      </w:tr>
      <w:tr w:rsidR="00A36ED1" w:rsidRPr="00121E7D" w14:paraId="6EC44880" w14:textId="77777777" w:rsidTr="0032386E">
        <w:trPr>
          <w:trHeight w:val="680"/>
        </w:trPr>
        <w:tc>
          <w:tcPr>
            <w:tcW w:w="363" w:type="pct"/>
            <w:vAlign w:val="center"/>
          </w:tcPr>
          <w:p w14:paraId="4FA401BE" w14:textId="77777777" w:rsidR="00A36ED1" w:rsidRPr="001D1BA2" w:rsidRDefault="00A36ED1" w:rsidP="00A36ED1">
            <w:pPr>
              <w:spacing w:before="120" w:after="120"/>
              <w:jc w:val="center"/>
              <w:rPr>
                <w:rFonts w:ascii="Times New Roman" w:hAnsi="Times New Roman"/>
                <w:b/>
                <w:sz w:val="22"/>
                <w:szCs w:val="22"/>
              </w:rPr>
            </w:pPr>
            <w:r w:rsidRPr="001D1BA2">
              <w:rPr>
                <w:rFonts w:ascii="Times New Roman" w:hAnsi="Times New Roman"/>
                <w:b/>
                <w:sz w:val="22"/>
                <w:szCs w:val="22"/>
              </w:rPr>
              <w:t>6</w:t>
            </w:r>
          </w:p>
        </w:tc>
        <w:tc>
          <w:tcPr>
            <w:tcW w:w="1020" w:type="pct"/>
          </w:tcPr>
          <w:p w14:paraId="47C51D40" w14:textId="77777777" w:rsidR="00A36ED1" w:rsidRPr="009336DD" w:rsidRDefault="00A36ED1" w:rsidP="00A36ED1">
            <w:pPr>
              <w:spacing w:line="288" w:lineRule="auto"/>
              <w:jc w:val="both"/>
              <w:rPr>
                <w:color w:val="0070C0"/>
                <w:lang w:val="da-DK"/>
              </w:rPr>
            </w:pPr>
            <w:r w:rsidRPr="009336DD">
              <w:rPr>
                <w:color w:val="0070C0"/>
                <w:lang w:val="da-DK"/>
              </w:rPr>
              <w:t xml:space="preserve">Những nghiên cứu và thành tựu mới trong lĩnh vực ứng dụng công nghệ sinh </w:t>
            </w:r>
            <w:r w:rsidRPr="009336DD">
              <w:rPr>
                <w:color w:val="0070C0"/>
                <w:lang w:val="da-DK"/>
              </w:rPr>
              <w:lastRenderedPageBreak/>
              <w:t>học trong phòng và điều trị bệnh</w:t>
            </w:r>
          </w:p>
          <w:p w14:paraId="36AE56FE" w14:textId="70000DCB" w:rsidR="00A36ED1" w:rsidRPr="00131DE6" w:rsidRDefault="00A36ED1" w:rsidP="00A36ED1">
            <w:pPr>
              <w:spacing w:before="120" w:after="120"/>
              <w:rPr>
                <w:rFonts w:ascii="Times New Roman" w:hAnsi="Times New Roman"/>
                <w:b/>
                <w:sz w:val="22"/>
                <w:szCs w:val="22"/>
                <w:lang w:val="da-DK"/>
              </w:rPr>
            </w:pPr>
            <w:r w:rsidRPr="008E5112">
              <w:rPr>
                <w:rStyle w:val="fontstyle01"/>
                <w:b w:val="0"/>
                <w:lang w:val="da-DK"/>
              </w:rPr>
              <w:t>Cập nhật những nghiên cứu mới trong các lĩnh</w:t>
            </w:r>
            <w:r w:rsidRPr="008E5112">
              <w:rPr>
                <w:b/>
                <w:color w:val="000000"/>
                <w:lang w:val="da-DK"/>
              </w:rPr>
              <w:br/>
            </w:r>
            <w:r w:rsidRPr="008E5112">
              <w:rPr>
                <w:rStyle w:val="fontstyle01"/>
                <w:b w:val="0"/>
                <w:lang w:val="da-DK"/>
              </w:rPr>
              <w:t>vực, cập nhật và giải thích các giải Nobel y học</w:t>
            </w:r>
            <w:r w:rsidRPr="008E5112">
              <w:rPr>
                <w:b/>
                <w:color w:val="000000"/>
                <w:lang w:val="da-DK"/>
              </w:rPr>
              <w:br/>
            </w:r>
            <w:r w:rsidRPr="008E5112">
              <w:rPr>
                <w:rStyle w:val="fontstyle01"/>
                <w:b w:val="0"/>
                <w:lang w:val="da-DK"/>
              </w:rPr>
              <w:t xml:space="preserve">mỗi năm. </w:t>
            </w:r>
          </w:p>
        </w:tc>
        <w:tc>
          <w:tcPr>
            <w:tcW w:w="258" w:type="pct"/>
          </w:tcPr>
          <w:p w14:paraId="594C16BA" w14:textId="7F230041" w:rsidR="00A36ED1" w:rsidRPr="001D1BA2" w:rsidRDefault="00C920EE" w:rsidP="00A36ED1">
            <w:pPr>
              <w:spacing w:before="120" w:after="120"/>
              <w:jc w:val="center"/>
              <w:rPr>
                <w:rFonts w:ascii="Times New Roman" w:hAnsi="Times New Roman"/>
                <w:b/>
                <w:sz w:val="22"/>
                <w:szCs w:val="22"/>
              </w:rPr>
            </w:pPr>
            <w:r>
              <w:rPr>
                <w:rFonts w:ascii="Times New Roman" w:hAnsi="Times New Roman"/>
                <w:b/>
                <w:sz w:val="22"/>
                <w:szCs w:val="22"/>
              </w:rPr>
              <w:lastRenderedPageBreak/>
              <w:t>2</w:t>
            </w:r>
          </w:p>
        </w:tc>
        <w:tc>
          <w:tcPr>
            <w:tcW w:w="437" w:type="pct"/>
            <w:vAlign w:val="center"/>
          </w:tcPr>
          <w:p w14:paraId="5710D036" w14:textId="77777777" w:rsidR="00A36ED1" w:rsidRPr="001D1BA2" w:rsidRDefault="00A36ED1" w:rsidP="00A36ED1">
            <w:pPr>
              <w:spacing w:before="120" w:after="120"/>
              <w:jc w:val="center"/>
              <w:rPr>
                <w:rFonts w:ascii="Times New Roman" w:hAnsi="Times New Roman"/>
                <w:b/>
                <w:sz w:val="22"/>
                <w:szCs w:val="22"/>
              </w:rPr>
            </w:pPr>
          </w:p>
        </w:tc>
        <w:tc>
          <w:tcPr>
            <w:tcW w:w="456" w:type="pct"/>
            <w:vAlign w:val="center"/>
          </w:tcPr>
          <w:p w14:paraId="3B107E03" w14:textId="77777777" w:rsidR="00A36ED1" w:rsidRPr="001D1BA2" w:rsidRDefault="00A36ED1" w:rsidP="00A36ED1">
            <w:pPr>
              <w:spacing w:before="120" w:after="120"/>
              <w:jc w:val="center"/>
              <w:rPr>
                <w:rFonts w:ascii="Times New Roman" w:hAnsi="Times New Roman"/>
                <w:b/>
                <w:sz w:val="22"/>
                <w:szCs w:val="22"/>
              </w:rPr>
            </w:pPr>
          </w:p>
        </w:tc>
        <w:tc>
          <w:tcPr>
            <w:tcW w:w="258" w:type="pct"/>
          </w:tcPr>
          <w:p w14:paraId="02BEFD21" w14:textId="77777777" w:rsidR="00A36ED1" w:rsidRPr="001D1BA2" w:rsidRDefault="00A36ED1" w:rsidP="00A36ED1">
            <w:pPr>
              <w:spacing w:before="120" w:after="120"/>
              <w:jc w:val="center"/>
              <w:rPr>
                <w:rFonts w:ascii="Times New Roman" w:hAnsi="Times New Roman"/>
                <w:b/>
                <w:sz w:val="22"/>
                <w:szCs w:val="22"/>
              </w:rPr>
            </w:pPr>
          </w:p>
        </w:tc>
        <w:tc>
          <w:tcPr>
            <w:tcW w:w="721" w:type="pct"/>
            <w:vAlign w:val="center"/>
          </w:tcPr>
          <w:p w14:paraId="2D1D7653" w14:textId="68A381B7" w:rsidR="00A36ED1" w:rsidRPr="001D1BA2" w:rsidRDefault="00A36ED1" w:rsidP="00A36ED1">
            <w:pPr>
              <w:spacing w:before="120" w:after="120"/>
              <w:rPr>
                <w:rFonts w:ascii="Times New Roman" w:hAnsi="Times New Roman"/>
                <w:sz w:val="22"/>
                <w:szCs w:val="22"/>
              </w:rPr>
            </w:pPr>
            <w:r w:rsidRPr="009336DD">
              <w:t>Sinh viên tự tìm chủ đề và báo cáo seminar</w:t>
            </w:r>
          </w:p>
        </w:tc>
        <w:tc>
          <w:tcPr>
            <w:tcW w:w="431" w:type="pct"/>
          </w:tcPr>
          <w:p w14:paraId="167010C4" w14:textId="77777777" w:rsidR="00A36ED1" w:rsidRPr="008E5112" w:rsidRDefault="00A36ED1" w:rsidP="00A36ED1">
            <w:pPr>
              <w:rPr>
                <w:lang w:val="pt-BR"/>
              </w:rPr>
            </w:pPr>
            <w:r w:rsidRPr="008E5112">
              <w:rPr>
                <w:lang w:val="pt-BR"/>
              </w:rPr>
              <w:t>CLO3</w:t>
            </w:r>
          </w:p>
          <w:p w14:paraId="643FF2B6" w14:textId="77777777" w:rsidR="00A36ED1" w:rsidRPr="008E5112" w:rsidRDefault="00A36ED1" w:rsidP="00A36ED1">
            <w:pPr>
              <w:rPr>
                <w:lang w:val="pt-BR"/>
              </w:rPr>
            </w:pPr>
            <w:r w:rsidRPr="008E5112">
              <w:rPr>
                <w:lang w:val="pt-BR"/>
              </w:rPr>
              <w:t>CLO4</w:t>
            </w:r>
          </w:p>
          <w:p w14:paraId="044F2336" w14:textId="77777777" w:rsidR="00A36ED1" w:rsidRPr="008E5112" w:rsidRDefault="00A36ED1" w:rsidP="00A36ED1">
            <w:pPr>
              <w:rPr>
                <w:lang w:val="pt-BR"/>
              </w:rPr>
            </w:pPr>
            <w:r w:rsidRPr="008E5112">
              <w:rPr>
                <w:lang w:val="pt-BR"/>
              </w:rPr>
              <w:t>CLO5</w:t>
            </w:r>
          </w:p>
          <w:p w14:paraId="6B068217" w14:textId="77777777" w:rsidR="00A36ED1" w:rsidRPr="008E5112" w:rsidRDefault="00A36ED1" w:rsidP="00A36ED1">
            <w:pPr>
              <w:rPr>
                <w:lang w:val="pt-BR"/>
              </w:rPr>
            </w:pPr>
            <w:r w:rsidRPr="008E5112">
              <w:rPr>
                <w:lang w:val="pt-BR"/>
              </w:rPr>
              <w:t>CLO 6</w:t>
            </w:r>
          </w:p>
          <w:p w14:paraId="2B03BCE3" w14:textId="73B9A463" w:rsidR="00A36ED1" w:rsidRPr="001D1BA2" w:rsidRDefault="00A36ED1" w:rsidP="00A36ED1">
            <w:pPr>
              <w:spacing w:before="120" w:after="120"/>
              <w:rPr>
                <w:rFonts w:ascii="Times New Roman" w:hAnsi="Times New Roman"/>
                <w:sz w:val="22"/>
                <w:szCs w:val="22"/>
                <w:lang w:val="pt-BR"/>
              </w:rPr>
            </w:pPr>
            <w:r w:rsidRPr="008E5112">
              <w:rPr>
                <w:lang w:val="pt-BR"/>
              </w:rPr>
              <w:t>CLO7</w:t>
            </w:r>
          </w:p>
        </w:tc>
        <w:tc>
          <w:tcPr>
            <w:tcW w:w="512" w:type="pct"/>
          </w:tcPr>
          <w:p w14:paraId="33E469DE" w14:textId="77777777" w:rsidR="00A36ED1" w:rsidRPr="008E5112" w:rsidRDefault="00A36ED1" w:rsidP="00A36ED1">
            <w:pPr>
              <w:rPr>
                <w:lang w:val="pt-BR"/>
              </w:rPr>
            </w:pPr>
            <w:r w:rsidRPr="008E5112">
              <w:rPr>
                <w:lang w:val="pt-BR"/>
              </w:rPr>
              <w:t xml:space="preserve">- GV sử dụng tài liệu [1], máy tính và </w:t>
            </w:r>
            <w:r w:rsidRPr="008E5112">
              <w:rPr>
                <w:lang w:val="pt-BR"/>
              </w:rPr>
              <w:lastRenderedPageBreak/>
              <w:t>projector để hướng dẫn</w:t>
            </w:r>
          </w:p>
          <w:p w14:paraId="13E5E706" w14:textId="77777777" w:rsidR="00A36ED1" w:rsidRPr="001D1BA2" w:rsidRDefault="00A36ED1" w:rsidP="00A36ED1">
            <w:pPr>
              <w:spacing w:before="120" w:after="120"/>
              <w:rPr>
                <w:rFonts w:ascii="Times New Roman" w:hAnsi="Times New Roman"/>
                <w:sz w:val="22"/>
                <w:szCs w:val="22"/>
                <w:lang w:val="pt-BR"/>
              </w:rPr>
            </w:pPr>
          </w:p>
        </w:tc>
        <w:tc>
          <w:tcPr>
            <w:tcW w:w="544" w:type="pct"/>
          </w:tcPr>
          <w:p w14:paraId="2AC55114" w14:textId="5CBE45E2" w:rsidR="00A36ED1" w:rsidRPr="001D1BA2" w:rsidRDefault="00A36ED1" w:rsidP="00A36ED1">
            <w:pPr>
              <w:spacing w:before="120" w:after="120"/>
              <w:rPr>
                <w:rFonts w:ascii="Times New Roman" w:hAnsi="Times New Roman"/>
                <w:sz w:val="22"/>
                <w:szCs w:val="22"/>
                <w:lang w:val="fr-FR"/>
              </w:rPr>
            </w:pPr>
          </w:p>
        </w:tc>
      </w:tr>
      <w:tr w:rsidR="00A36ED1" w:rsidRPr="00121E7D" w14:paraId="160A6CC3" w14:textId="77777777" w:rsidTr="0032386E">
        <w:trPr>
          <w:trHeight w:val="680"/>
        </w:trPr>
        <w:tc>
          <w:tcPr>
            <w:tcW w:w="363" w:type="pct"/>
            <w:vAlign w:val="center"/>
          </w:tcPr>
          <w:p w14:paraId="7B1E4757" w14:textId="77777777" w:rsidR="00A36ED1" w:rsidRPr="001D1BA2" w:rsidRDefault="00A36ED1" w:rsidP="00A36ED1">
            <w:pPr>
              <w:spacing w:before="120" w:after="120"/>
              <w:jc w:val="center"/>
              <w:rPr>
                <w:rFonts w:ascii="Times New Roman" w:hAnsi="Times New Roman"/>
                <w:b/>
                <w:sz w:val="22"/>
                <w:szCs w:val="22"/>
              </w:rPr>
            </w:pPr>
            <w:r w:rsidRPr="001D1BA2">
              <w:rPr>
                <w:rFonts w:ascii="Times New Roman" w:hAnsi="Times New Roman"/>
                <w:b/>
                <w:sz w:val="22"/>
                <w:szCs w:val="22"/>
              </w:rPr>
              <w:t>7</w:t>
            </w:r>
          </w:p>
        </w:tc>
        <w:tc>
          <w:tcPr>
            <w:tcW w:w="1020" w:type="pct"/>
          </w:tcPr>
          <w:p w14:paraId="15F2AD41" w14:textId="77777777" w:rsidR="00A36ED1" w:rsidRPr="009336DD" w:rsidRDefault="00A36ED1" w:rsidP="00A36ED1">
            <w:pPr>
              <w:spacing w:line="288" w:lineRule="auto"/>
              <w:jc w:val="both"/>
              <w:rPr>
                <w:color w:val="0070C0"/>
                <w:lang w:val="da-DK"/>
              </w:rPr>
            </w:pPr>
            <w:r w:rsidRPr="009336DD">
              <w:rPr>
                <w:color w:val="0070C0"/>
                <w:lang w:val="da-DK"/>
              </w:rPr>
              <w:t>Chương 6: Đạo lý sinh học trong nghiên cứu y sinh</w:t>
            </w:r>
          </w:p>
          <w:p w14:paraId="19ED5B40" w14:textId="77777777" w:rsidR="00A36ED1" w:rsidRPr="008E5112" w:rsidRDefault="00A36ED1" w:rsidP="00A36ED1">
            <w:pPr>
              <w:jc w:val="both"/>
              <w:rPr>
                <w:b/>
                <w:lang w:val="da-DK"/>
              </w:rPr>
            </w:pPr>
            <w:r w:rsidRPr="008E5112">
              <w:rPr>
                <w:rStyle w:val="fontstyle01"/>
                <w:b w:val="0"/>
                <w:lang w:val="da-DK"/>
              </w:rPr>
              <w:t>6.1 Tế bào gốc và đạo lý sinh học</w:t>
            </w:r>
          </w:p>
          <w:p w14:paraId="41D26869" w14:textId="77777777" w:rsidR="00A36ED1" w:rsidRPr="008E5112" w:rsidRDefault="00A36ED1" w:rsidP="00A36ED1">
            <w:pPr>
              <w:jc w:val="both"/>
              <w:rPr>
                <w:b/>
                <w:lang w:val="da-DK"/>
              </w:rPr>
            </w:pPr>
            <w:r w:rsidRPr="008E5112">
              <w:rPr>
                <w:rStyle w:val="fontstyle01"/>
                <w:b w:val="0"/>
                <w:lang w:val="da-DK"/>
              </w:rPr>
              <w:t>6.2 Đạo lý sinh học trong hỗ trợ sinh sản và chuẩn đoán</w:t>
            </w:r>
          </w:p>
          <w:p w14:paraId="3FFC6CE5" w14:textId="77777777" w:rsidR="00A36ED1" w:rsidRPr="008E5112" w:rsidRDefault="00A36ED1" w:rsidP="00A36ED1">
            <w:pPr>
              <w:jc w:val="both"/>
              <w:rPr>
                <w:b/>
                <w:lang w:val="da-DK"/>
              </w:rPr>
            </w:pPr>
            <w:r w:rsidRPr="008E5112">
              <w:rPr>
                <w:rStyle w:val="fontstyle01"/>
                <w:b w:val="0"/>
                <w:lang w:val="da-DK"/>
              </w:rPr>
              <w:t>6.3 Đạo lý sinh học trong cấy ghép nội tạng</w:t>
            </w:r>
          </w:p>
          <w:p w14:paraId="5B8F3D57" w14:textId="51EA647B" w:rsidR="00A36ED1" w:rsidRPr="001D1BA2" w:rsidRDefault="00A36ED1" w:rsidP="00A36ED1">
            <w:pPr>
              <w:spacing w:before="120" w:after="120"/>
              <w:rPr>
                <w:rFonts w:ascii="Times New Roman" w:hAnsi="Times New Roman"/>
                <w:b/>
                <w:sz w:val="22"/>
                <w:szCs w:val="22"/>
                <w:lang w:val="da-DK"/>
              </w:rPr>
            </w:pPr>
            <w:r w:rsidRPr="008E5112">
              <w:rPr>
                <w:rStyle w:val="fontstyle01"/>
                <w:b w:val="0"/>
                <w:lang w:val="da-DK"/>
              </w:rPr>
              <w:t>6.4 Đạo lý sinh học trong liệu pháp gen</w:t>
            </w:r>
            <w:r w:rsidRPr="008E5112">
              <w:rPr>
                <w:b/>
                <w:lang w:val="da-DK"/>
              </w:rPr>
              <w:t xml:space="preserve">. </w:t>
            </w:r>
          </w:p>
        </w:tc>
        <w:tc>
          <w:tcPr>
            <w:tcW w:w="258" w:type="pct"/>
            <w:vAlign w:val="center"/>
          </w:tcPr>
          <w:p w14:paraId="21312027" w14:textId="50CCA235" w:rsidR="00A36ED1" w:rsidRPr="001D1BA2" w:rsidRDefault="00A36ED1" w:rsidP="00A36ED1">
            <w:pPr>
              <w:spacing w:before="120" w:after="120"/>
              <w:jc w:val="center"/>
              <w:rPr>
                <w:rFonts w:ascii="Times New Roman" w:hAnsi="Times New Roman"/>
                <w:b/>
                <w:sz w:val="22"/>
                <w:szCs w:val="22"/>
                <w:lang w:val="da-DK"/>
              </w:rPr>
            </w:pPr>
          </w:p>
        </w:tc>
        <w:tc>
          <w:tcPr>
            <w:tcW w:w="437" w:type="pct"/>
            <w:vAlign w:val="center"/>
          </w:tcPr>
          <w:p w14:paraId="74AB4112" w14:textId="7AA49BEE" w:rsidR="00A36ED1" w:rsidRPr="001D1BA2" w:rsidRDefault="00C920EE" w:rsidP="00A36ED1">
            <w:pPr>
              <w:spacing w:before="120" w:after="120"/>
              <w:jc w:val="center"/>
              <w:rPr>
                <w:rFonts w:ascii="Times New Roman" w:hAnsi="Times New Roman"/>
                <w:b/>
                <w:sz w:val="22"/>
                <w:szCs w:val="22"/>
                <w:lang w:val="da-DK"/>
              </w:rPr>
            </w:pPr>
            <w:r>
              <w:rPr>
                <w:rFonts w:ascii="Times New Roman" w:hAnsi="Times New Roman"/>
                <w:b/>
                <w:sz w:val="22"/>
                <w:szCs w:val="22"/>
                <w:lang w:val="da-DK"/>
              </w:rPr>
              <w:t>4</w:t>
            </w:r>
          </w:p>
        </w:tc>
        <w:tc>
          <w:tcPr>
            <w:tcW w:w="456" w:type="pct"/>
            <w:vAlign w:val="center"/>
          </w:tcPr>
          <w:p w14:paraId="68EC45A0" w14:textId="24A98FFB" w:rsidR="00A36ED1" w:rsidRPr="001D1BA2" w:rsidRDefault="00A36ED1" w:rsidP="00A36ED1">
            <w:pPr>
              <w:spacing w:before="120" w:after="120"/>
              <w:jc w:val="center"/>
              <w:rPr>
                <w:rFonts w:ascii="Times New Roman" w:hAnsi="Times New Roman"/>
                <w:b/>
                <w:sz w:val="22"/>
                <w:szCs w:val="22"/>
              </w:rPr>
            </w:pPr>
          </w:p>
        </w:tc>
        <w:tc>
          <w:tcPr>
            <w:tcW w:w="258" w:type="pct"/>
          </w:tcPr>
          <w:p w14:paraId="4B37EF27" w14:textId="77777777" w:rsidR="00A36ED1" w:rsidRPr="001D1BA2" w:rsidRDefault="00A36ED1" w:rsidP="00A36ED1">
            <w:pPr>
              <w:spacing w:before="120" w:after="120"/>
              <w:jc w:val="center"/>
              <w:rPr>
                <w:rFonts w:ascii="Times New Roman" w:hAnsi="Times New Roman"/>
                <w:b/>
                <w:sz w:val="22"/>
                <w:szCs w:val="22"/>
              </w:rPr>
            </w:pPr>
          </w:p>
        </w:tc>
        <w:tc>
          <w:tcPr>
            <w:tcW w:w="721" w:type="pct"/>
            <w:vAlign w:val="center"/>
          </w:tcPr>
          <w:p w14:paraId="5975DCF3" w14:textId="331B0F85" w:rsidR="00A36ED1" w:rsidRPr="001D1BA2" w:rsidRDefault="00A36ED1" w:rsidP="00A36ED1">
            <w:pPr>
              <w:spacing w:before="120" w:after="120"/>
              <w:rPr>
                <w:rFonts w:ascii="Times New Roman" w:hAnsi="Times New Roman"/>
                <w:sz w:val="22"/>
                <w:szCs w:val="22"/>
              </w:rPr>
            </w:pPr>
            <w:r w:rsidRPr="008E5112">
              <w:rPr>
                <w:lang w:val="da-DK"/>
              </w:rPr>
              <w:t>Trình bày được những đạo lý sinh học trong trong nghiên cứu và điều trị y sinh</w:t>
            </w:r>
          </w:p>
        </w:tc>
        <w:tc>
          <w:tcPr>
            <w:tcW w:w="431" w:type="pct"/>
          </w:tcPr>
          <w:p w14:paraId="733C96DC" w14:textId="1F0B9E8F" w:rsidR="00A36ED1" w:rsidRPr="001D1BA2" w:rsidRDefault="00A36ED1" w:rsidP="00A36ED1">
            <w:pPr>
              <w:spacing w:before="120" w:after="120"/>
              <w:rPr>
                <w:rFonts w:ascii="Times New Roman" w:hAnsi="Times New Roman"/>
                <w:sz w:val="22"/>
                <w:szCs w:val="22"/>
                <w:lang w:val="pt-BR"/>
              </w:rPr>
            </w:pPr>
            <w:r w:rsidRPr="009336DD">
              <w:t>CLO8</w:t>
            </w:r>
          </w:p>
        </w:tc>
        <w:tc>
          <w:tcPr>
            <w:tcW w:w="512" w:type="pct"/>
          </w:tcPr>
          <w:p w14:paraId="1BCE98BC" w14:textId="77777777" w:rsidR="00A36ED1" w:rsidRPr="00131DE6" w:rsidRDefault="00A36ED1" w:rsidP="00A36ED1">
            <w:pPr>
              <w:rPr>
                <w:lang w:val="pt-BR"/>
              </w:rPr>
            </w:pPr>
            <w:r w:rsidRPr="00131DE6">
              <w:rPr>
                <w:lang w:val="pt-BR"/>
              </w:rPr>
              <w:t>Trình bày trước lớp và trả lời câu hỏi phản biện</w:t>
            </w:r>
          </w:p>
          <w:p w14:paraId="2E32469C" w14:textId="77777777" w:rsidR="00A36ED1" w:rsidRPr="001D1BA2" w:rsidRDefault="00A36ED1" w:rsidP="00A36ED1">
            <w:pPr>
              <w:spacing w:before="120" w:after="120"/>
              <w:rPr>
                <w:rFonts w:ascii="Times New Roman" w:hAnsi="Times New Roman"/>
                <w:sz w:val="22"/>
                <w:szCs w:val="22"/>
                <w:lang w:val="pt-BR"/>
              </w:rPr>
            </w:pPr>
          </w:p>
        </w:tc>
        <w:tc>
          <w:tcPr>
            <w:tcW w:w="544" w:type="pct"/>
          </w:tcPr>
          <w:p w14:paraId="51D4E733" w14:textId="77777777" w:rsidR="00A36ED1" w:rsidRPr="00131DE6" w:rsidRDefault="00A36ED1" w:rsidP="00A36ED1">
            <w:pPr>
              <w:rPr>
                <w:lang w:val="pt-BR"/>
              </w:rPr>
            </w:pPr>
            <w:r w:rsidRPr="00131DE6">
              <w:rPr>
                <w:lang w:val="pt-BR"/>
              </w:rPr>
              <w:t xml:space="preserve">- Đọc trước nội dung </w:t>
            </w:r>
          </w:p>
          <w:p w14:paraId="6FB66791" w14:textId="77777777" w:rsidR="00A36ED1" w:rsidRPr="00131DE6" w:rsidRDefault="00A36ED1" w:rsidP="00A36ED1">
            <w:pPr>
              <w:rPr>
                <w:lang w:val="pt-BR"/>
              </w:rPr>
            </w:pPr>
            <w:r w:rsidRPr="00131DE6">
              <w:rPr>
                <w:lang w:val="pt-BR"/>
              </w:rPr>
              <w:t xml:space="preserve">- Phần chuẩn bị trên lớp: </w:t>
            </w:r>
          </w:p>
          <w:p w14:paraId="5FC4A568" w14:textId="43B00FED" w:rsidR="00A36ED1" w:rsidRPr="001D1BA2" w:rsidRDefault="00A36ED1" w:rsidP="00A36ED1">
            <w:pPr>
              <w:spacing w:before="120" w:after="120"/>
              <w:rPr>
                <w:rFonts w:ascii="Times New Roman" w:hAnsi="Times New Roman"/>
                <w:sz w:val="22"/>
                <w:szCs w:val="22"/>
                <w:lang w:val="fr-FR"/>
              </w:rPr>
            </w:pPr>
            <w:r w:rsidRPr="009336DD">
              <w:rPr>
                <w:lang w:val="fr-FR"/>
              </w:rPr>
              <w:t>- Đọc hiểu và phân tích các kiến thức về đạo lý sinh học trong nghiên cứu y sinh</w:t>
            </w:r>
          </w:p>
        </w:tc>
      </w:tr>
      <w:tr w:rsidR="00C920EE" w:rsidRPr="00C920EE" w14:paraId="0E714CA2" w14:textId="77777777" w:rsidTr="0032386E">
        <w:trPr>
          <w:trHeight w:val="680"/>
        </w:trPr>
        <w:tc>
          <w:tcPr>
            <w:tcW w:w="363" w:type="pct"/>
            <w:vAlign w:val="center"/>
          </w:tcPr>
          <w:p w14:paraId="305ABD90" w14:textId="2B959C40" w:rsidR="00C920EE" w:rsidRPr="001D1BA2" w:rsidRDefault="00C920EE" w:rsidP="00C920EE">
            <w:pPr>
              <w:spacing w:before="120" w:after="120"/>
              <w:jc w:val="center"/>
              <w:rPr>
                <w:b/>
                <w:sz w:val="22"/>
                <w:szCs w:val="22"/>
              </w:rPr>
            </w:pPr>
            <w:r>
              <w:rPr>
                <w:b/>
                <w:sz w:val="22"/>
                <w:szCs w:val="22"/>
              </w:rPr>
              <w:t>8</w:t>
            </w:r>
          </w:p>
        </w:tc>
        <w:tc>
          <w:tcPr>
            <w:tcW w:w="1020" w:type="pct"/>
          </w:tcPr>
          <w:p w14:paraId="40DD951F" w14:textId="77777777" w:rsidR="00C920EE" w:rsidRDefault="00C920EE" w:rsidP="00C920EE">
            <w:pPr>
              <w:spacing w:line="288" w:lineRule="auto"/>
              <w:jc w:val="both"/>
              <w:rPr>
                <w:color w:val="0070C0"/>
                <w:lang w:val="da-DK"/>
              </w:rPr>
            </w:pPr>
            <w:r>
              <w:rPr>
                <w:color w:val="0070C0"/>
                <w:lang w:val="da-DK"/>
              </w:rPr>
              <w:t>Seminar</w:t>
            </w:r>
          </w:p>
          <w:p w14:paraId="2426F92F" w14:textId="2B20BC74" w:rsidR="00C920EE" w:rsidRPr="009336DD" w:rsidRDefault="00C920EE" w:rsidP="00C920EE">
            <w:pPr>
              <w:spacing w:line="288" w:lineRule="auto"/>
              <w:jc w:val="both"/>
              <w:rPr>
                <w:color w:val="0070C0"/>
                <w:lang w:val="da-DK"/>
              </w:rPr>
            </w:pPr>
            <w:r>
              <w:rPr>
                <w:color w:val="0070C0"/>
                <w:lang w:val="da-DK"/>
              </w:rPr>
              <w:t>Các chuyên đề</w:t>
            </w:r>
          </w:p>
        </w:tc>
        <w:tc>
          <w:tcPr>
            <w:tcW w:w="258" w:type="pct"/>
            <w:vAlign w:val="center"/>
          </w:tcPr>
          <w:p w14:paraId="06323893" w14:textId="77777777" w:rsidR="00C920EE" w:rsidRPr="001D1BA2" w:rsidRDefault="00C920EE" w:rsidP="00C920EE">
            <w:pPr>
              <w:spacing w:before="120" w:after="120"/>
              <w:jc w:val="center"/>
              <w:rPr>
                <w:b/>
                <w:sz w:val="22"/>
                <w:szCs w:val="22"/>
                <w:lang w:val="da-DK"/>
              </w:rPr>
            </w:pPr>
          </w:p>
        </w:tc>
        <w:tc>
          <w:tcPr>
            <w:tcW w:w="437" w:type="pct"/>
            <w:vAlign w:val="center"/>
          </w:tcPr>
          <w:p w14:paraId="4FB1113B" w14:textId="3A7FCBAD" w:rsidR="00C920EE" w:rsidRDefault="00C920EE" w:rsidP="00C920EE">
            <w:pPr>
              <w:spacing w:before="120" w:after="120"/>
              <w:jc w:val="center"/>
              <w:rPr>
                <w:b/>
                <w:sz w:val="22"/>
                <w:szCs w:val="22"/>
                <w:lang w:val="da-DK"/>
              </w:rPr>
            </w:pPr>
            <w:r>
              <w:rPr>
                <w:b/>
                <w:sz w:val="22"/>
                <w:szCs w:val="22"/>
                <w:lang w:val="da-DK"/>
              </w:rPr>
              <w:t>12</w:t>
            </w:r>
          </w:p>
        </w:tc>
        <w:tc>
          <w:tcPr>
            <w:tcW w:w="456" w:type="pct"/>
            <w:vAlign w:val="center"/>
          </w:tcPr>
          <w:p w14:paraId="56EED641" w14:textId="77777777" w:rsidR="00C920EE" w:rsidRPr="001D1BA2" w:rsidRDefault="00C920EE" w:rsidP="00C920EE">
            <w:pPr>
              <w:spacing w:before="120" w:after="120"/>
              <w:jc w:val="center"/>
              <w:rPr>
                <w:b/>
                <w:sz w:val="22"/>
                <w:szCs w:val="22"/>
              </w:rPr>
            </w:pPr>
          </w:p>
        </w:tc>
        <w:tc>
          <w:tcPr>
            <w:tcW w:w="258" w:type="pct"/>
          </w:tcPr>
          <w:p w14:paraId="239E62F1" w14:textId="77777777" w:rsidR="00C920EE" w:rsidRPr="001D1BA2" w:rsidRDefault="00C920EE" w:rsidP="00C920EE">
            <w:pPr>
              <w:spacing w:before="120" w:after="120"/>
              <w:jc w:val="center"/>
              <w:rPr>
                <w:b/>
                <w:sz w:val="22"/>
                <w:szCs w:val="22"/>
              </w:rPr>
            </w:pPr>
          </w:p>
        </w:tc>
        <w:tc>
          <w:tcPr>
            <w:tcW w:w="721" w:type="pct"/>
            <w:vAlign w:val="center"/>
          </w:tcPr>
          <w:p w14:paraId="0E467D8A" w14:textId="3CB27E8C" w:rsidR="00C920EE" w:rsidRPr="008E5112" w:rsidRDefault="00C920EE" w:rsidP="00C920EE">
            <w:pPr>
              <w:spacing w:before="120" w:after="120"/>
              <w:rPr>
                <w:lang w:val="da-DK"/>
              </w:rPr>
            </w:pPr>
            <w:r>
              <w:rPr>
                <w:lang w:val="da-DK"/>
              </w:rPr>
              <w:t>Sinh viên nghiên cứu và làm bài thuyết trình theo chủ đề giảng viên đưa ra</w:t>
            </w:r>
          </w:p>
        </w:tc>
        <w:tc>
          <w:tcPr>
            <w:tcW w:w="431" w:type="pct"/>
          </w:tcPr>
          <w:p w14:paraId="414ABD46" w14:textId="77777777" w:rsidR="00C920EE" w:rsidRPr="009336DD" w:rsidRDefault="00C920EE" w:rsidP="00C920EE">
            <w:pPr>
              <w:spacing w:before="120" w:after="120"/>
            </w:pPr>
          </w:p>
        </w:tc>
        <w:tc>
          <w:tcPr>
            <w:tcW w:w="512" w:type="pct"/>
          </w:tcPr>
          <w:p w14:paraId="300F3A5E" w14:textId="77777777" w:rsidR="00C920EE" w:rsidRPr="00C920EE" w:rsidRDefault="00C920EE" w:rsidP="00C920EE">
            <w:r w:rsidRPr="00C920EE">
              <w:t>Trình bày trước lớp và trả lời câu hỏi phản biện</w:t>
            </w:r>
          </w:p>
          <w:p w14:paraId="6B4BEB5D" w14:textId="77777777" w:rsidR="00C920EE" w:rsidRPr="00C920EE" w:rsidRDefault="00C920EE" w:rsidP="00C920EE"/>
        </w:tc>
        <w:tc>
          <w:tcPr>
            <w:tcW w:w="544" w:type="pct"/>
          </w:tcPr>
          <w:p w14:paraId="533EE4EA" w14:textId="77777777" w:rsidR="00C920EE" w:rsidRPr="00C920EE" w:rsidRDefault="00C920EE" w:rsidP="00C920EE">
            <w:r w:rsidRPr="00C920EE">
              <w:t xml:space="preserve">- Đọc trước nội dung </w:t>
            </w:r>
          </w:p>
          <w:p w14:paraId="2EE0CAC3" w14:textId="77777777" w:rsidR="00C920EE" w:rsidRPr="00C920EE" w:rsidRDefault="00C920EE" w:rsidP="00C920EE">
            <w:r w:rsidRPr="00C920EE">
              <w:t xml:space="preserve">- Phần chuẩn bị trên lớp: </w:t>
            </w:r>
          </w:p>
          <w:p w14:paraId="5A912CD2" w14:textId="00CF67F2" w:rsidR="00C920EE" w:rsidRPr="00C920EE" w:rsidRDefault="00C920EE" w:rsidP="00C920EE">
            <w:r w:rsidRPr="009336DD">
              <w:rPr>
                <w:lang w:val="fr-FR"/>
              </w:rPr>
              <w:t>- Đọc hiểu và phân tích các kiến thức về đạo lý sinh học trong nghiên cứu y sinh</w:t>
            </w:r>
          </w:p>
        </w:tc>
      </w:tr>
      <w:tr w:rsidR="00FD4A13" w:rsidRPr="00FD4A13" w14:paraId="70A0A4A6" w14:textId="77777777" w:rsidTr="001C0A1F">
        <w:trPr>
          <w:trHeight w:val="680"/>
        </w:trPr>
        <w:tc>
          <w:tcPr>
            <w:tcW w:w="363" w:type="pct"/>
            <w:vAlign w:val="center"/>
          </w:tcPr>
          <w:p w14:paraId="7AECAF2F" w14:textId="77777777" w:rsidR="00755D24" w:rsidRPr="001D1BA2" w:rsidRDefault="00755D24" w:rsidP="00FD4A13">
            <w:pPr>
              <w:spacing w:before="120" w:after="120"/>
              <w:jc w:val="center"/>
              <w:rPr>
                <w:rFonts w:ascii="Times New Roman" w:hAnsi="Times New Roman"/>
                <w:b/>
                <w:sz w:val="22"/>
                <w:szCs w:val="22"/>
              </w:rPr>
            </w:pPr>
            <w:r w:rsidRPr="001D1BA2">
              <w:rPr>
                <w:rFonts w:ascii="Times New Roman" w:hAnsi="Times New Roman"/>
                <w:b/>
                <w:sz w:val="22"/>
                <w:szCs w:val="22"/>
              </w:rPr>
              <w:lastRenderedPageBreak/>
              <w:t xml:space="preserve">Theo lịch </w:t>
            </w:r>
          </w:p>
        </w:tc>
        <w:tc>
          <w:tcPr>
            <w:tcW w:w="1020" w:type="pct"/>
            <w:vAlign w:val="center"/>
          </w:tcPr>
          <w:p w14:paraId="65099FC6" w14:textId="77777777" w:rsidR="00755D24" w:rsidRPr="001D1BA2" w:rsidRDefault="00755D24" w:rsidP="00FD4A13">
            <w:pPr>
              <w:spacing w:before="120" w:after="120"/>
              <w:jc w:val="center"/>
              <w:rPr>
                <w:rFonts w:ascii="Times New Roman" w:hAnsi="Times New Roman"/>
                <w:b/>
                <w:sz w:val="22"/>
                <w:szCs w:val="22"/>
              </w:rPr>
            </w:pPr>
            <w:r w:rsidRPr="001D1BA2">
              <w:rPr>
                <w:rFonts w:ascii="Times New Roman" w:hAnsi="Times New Roman"/>
                <w:sz w:val="22"/>
                <w:szCs w:val="22"/>
              </w:rPr>
              <w:t>Thi cuối kỳ</w:t>
            </w:r>
          </w:p>
        </w:tc>
        <w:tc>
          <w:tcPr>
            <w:tcW w:w="258" w:type="pct"/>
            <w:vAlign w:val="center"/>
          </w:tcPr>
          <w:p w14:paraId="3D4358F4" w14:textId="77777777" w:rsidR="00755D24" w:rsidRPr="001D1BA2" w:rsidRDefault="00755D24" w:rsidP="00FD4A13">
            <w:pPr>
              <w:spacing w:before="120" w:after="120"/>
              <w:jc w:val="center"/>
              <w:rPr>
                <w:rFonts w:ascii="Times New Roman" w:hAnsi="Times New Roman"/>
                <w:b/>
                <w:sz w:val="22"/>
                <w:szCs w:val="22"/>
              </w:rPr>
            </w:pPr>
          </w:p>
        </w:tc>
        <w:tc>
          <w:tcPr>
            <w:tcW w:w="437" w:type="pct"/>
            <w:vAlign w:val="center"/>
          </w:tcPr>
          <w:p w14:paraId="5BB8634D" w14:textId="77777777" w:rsidR="00755D24" w:rsidRPr="001D1BA2" w:rsidRDefault="00755D24" w:rsidP="00FD4A13">
            <w:pPr>
              <w:spacing w:before="120" w:after="120"/>
              <w:jc w:val="center"/>
              <w:rPr>
                <w:rFonts w:ascii="Times New Roman" w:hAnsi="Times New Roman"/>
                <w:b/>
                <w:sz w:val="22"/>
                <w:szCs w:val="22"/>
              </w:rPr>
            </w:pPr>
          </w:p>
        </w:tc>
        <w:tc>
          <w:tcPr>
            <w:tcW w:w="456" w:type="pct"/>
            <w:vAlign w:val="center"/>
          </w:tcPr>
          <w:p w14:paraId="4BC678EF" w14:textId="77777777" w:rsidR="00755D24" w:rsidRPr="001D1BA2" w:rsidRDefault="00755D24" w:rsidP="00FD4A13">
            <w:pPr>
              <w:spacing w:before="120" w:after="120"/>
              <w:jc w:val="center"/>
              <w:rPr>
                <w:rFonts w:ascii="Times New Roman" w:hAnsi="Times New Roman"/>
                <w:b/>
                <w:sz w:val="22"/>
                <w:szCs w:val="22"/>
              </w:rPr>
            </w:pPr>
          </w:p>
        </w:tc>
        <w:tc>
          <w:tcPr>
            <w:tcW w:w="258" w:type="pct"/>
          </w:tcPr>
          <w:p w14:paraId="181A3B40" w14:textId="77777777" w:rsidR="00755D24" w:rsidRPr="001D1BA2" w:rsidRDefault="00755D24" w:rsidP="00FD4A13">
            <w:pPr>
              <w:spacing w:before="120" w:after="120"/>
              <w:jc w:val="center"/>
              <w:rPr>
                <w:rFonts w:ascii="Times New Roman" w:hAnsi="Times New Roman"/>
                <w:b/>
                <w:sz w:val="22"/>
                <w:szCs w:val="22"/>
              </w:rPr>
            </w:pPr>
          </w:p>
        </w:tc>
        <w:tc>
          <w:tcPr>
            <w:tcW w:w="721" w:type="pct"/>
            <w:vAlign w:val="center"/>
          </w:tcPr>
          <w:p w14:paraId="415FB23C" w14:textId="77777777" w:rsidR="00755D24" w:rsidRPr="001D1BA2" w:rsidRDefault="00755D24" w:rsidP="00FD4A13">
            <w:pPr>
              <w:spacing w:before="120" w:after="120"/>
              <w:jc w:val="center"/>
              <w:rPr>
                <w:rFonts w:ascii="Times New Roman" w:hAnsi="Times New Roman"/>
                <w:b/>
                <w:sz w:val="22"/>
                <w:szCs w:val="22"/>
              </w:rPr>
            </w:pPr>
          </w:p>
        </w:tc>
        <w:tc>
          <w:tcPr>
            <w:tcW w:w="431" w:type="pct"/>
            <w:vAlign w:val="center"/>
          </w:tcPr>
          <w:p w14:paraId="0F45732E" w14:textId="77777777" w:rsidR="00755D24" w:rsidRPr="001D1BA2" w:rsidRDefault="00755D24" w:rsidP="00FD4A13">
            <w:pPr>
              <w:spacing w:before="120" w:after="120"/>
              <w:jc w:val="center"/>
              <w:rPr>
                <w:rFonts w:ascii="Times New Roman" w:hAnsi="Times New Roman"/>
                <w:b/>
                <w:sz w:val="22"/>
                <w:szCs w:val="22"/>
              </w:rPr>
            </w:pPr>
          </w:p>
        </w:tc>
        <w:tc>
          <w:tcPr>
            <w:tcW w:w="512" w:type="pct"/>
            <w:vAlign w:val="center"/>
          </w:tcPr>
          <w:p w14:paraId="766054D8" w14:textId="77777777" w:rsidR="00755D24" w:rsidRPr="001D1BA2" w:rsidRDefault="00755D24" w:rsidP="00FD4A13">
            <w:pPr>
              <w:spacing w:before="120" w:after="120"/>
              <w:jc w:val="center"/>
              <w:rPr>
                <w:rFonts w:ascii="Times New Roman" w:hAnsi="Times New Roman"/>
                <w:b/>
                <w:sz w:val="22"/>
                <w:szCs w:val="22"/>
              </w:rPr>
            </w:pPr>
          </w:p>
        </w:tc>
        <w:tc>
          <w:tcPr>
            <w:tcW w:w="544" w:type="pct"/>
            <w:vAlign w:val="center"/>
          </w:tcPr>
          <w:p w14:paraId="68A3D7F4" w14:textId="77777777" w:rsidR="00755D24" w:rsidRPr="001D1BA2" w:rsidRDefault="00755D24" w:rsidP="00FD4A13">
            <w:pPr>
              <w:spacing w:before="120" w:after="120"/>
              <w:jc w:val="center"/>
              <w:rPr>
                <w:rFonts w:ascii="Times New Roman" w:hAnsi="Times New Roman"/>
                <w:b/>
                <w:sz w:val="22"/>
                <w:szCs w:val="22"/>
              </w:rPr>
            </w:pPr>
          </w:p>
        </w:tc>
      </w:tr>
    </w:tbl>
    <w:p w14:paraId="46C4FCF2" w14:textId="77777777" w:rsidR="00B3372A" w:rsidRPr="00FD4A13" w:rsidRDefault="00B3372A" w:rsidP="00FD4A13">
      <w:pPr>
        <w:spacing w:before="120" w:after="120" w:line="240" w:lineRule="auto"/>
        <w:rPr>
          <w:b/>
          <w:i/>
        </w:rPr>
      </w:pPr>
    </w:p>
    <w:p w14:paraId="200AA13D" w14:textId="6B809D9B" w:rsidR="008C7555" w:rsidRPr="00FD4A13" w:rsidRDefault="000B5359" w:rsidP="00FD4A13">
      <w:pPr>
        <w:spacing w:before="120" w:after="120" w:line="240" w:lineRule="auto"/>
        <w:rPr>
          <w:b/>
          <w:vertAlign w:val="superscript"/>
        </w:rPr>
      </w:pPr>
      <w:r w:rsidRPr="00FD4A13">
        <w:rPr>
          <w:b/>
        </w:rPr>
        <w:t>8</w:t>
      </w:r>
      <w:r w:rsidR="008442F7" w:rsidRPr="00FD4A13">
        <w:rPr>
          <w:b/>
        </w:rPr>
        <w:t>. Học liệu</w:t>
      </w:r>
      <w:r w:rsidRPr="00FD4A13">
        <w:rPr>
          <w:b/>
          <w:vertAlign w:val="superscript"/>
        </w:rPr>
        <w:t>(8)</w:t>
      </w:r>
    </w:p>
    <w:p w14:paraId="52D85EC0" w14:textId="6C4B53DA" w:rsidR="008C7555" w:rsidRPr="00FD4A13" w:rsidRDefault="008442F7" w:rsidP="00FD4A13">
      <w:pPr>
        <w:pStyle w:val="ListParagraph"/>
        <w:spacing w:before="120" w:after="120" w:line="240" w:lineRule="auto"/>
        <w:jc w:val="center"/>
        <w:rPr>
          <w:b/>
        </w:rPr>
      </w:pPr>
      <w:r w:rsidRPr="00FD4A13">
        <w:rPr>
          <w:b/>
        </w:rPr>
        <w:t xml:space="preserve">Bảng </w:t>
      </w:r>
      <w:r w:rsidR="00521ED9" w:rsidRPr="00FD4A13">
        <w:rPr>
          <w:b/>
        </w:rPr>
        <w:t>8</w:t>
      </w:r>
      <w:r w:rsidRPr="00FD4A13">
        <w:rPr>
          <w:b/>
        </w:rPr>
        <w:t>.1. Sách, giáo trình, tài liệu tham khảo</w:t>
      </w:r>
    </w:p>
    <w:tbl>
      <w:tblPr>
        <w:tblStyle w:val="TableGrid"/>
        <w:tblW w:w="10598" w:type="dxa"/>
        <w:tblLayout w:type="fixed"/>
        <w:tblLook w:val="04A0" w:firstRow="1" w:lastRow="0" w:firstColumn="1" w:lastColumn="0" w:noHBand="0" w:noVBand="1"/>
      </w:tblPr>
      <w:tblGrid>
        <w:gridCol w:w="537"/>
        <w:gridCol w:w="2548"/>
        <w:gridCol w:w="992"/>
        <w:gridCol w:w="4253"/>
        <w:gridCol w:w="2268"/>
      </w:tblGrid>
      <w:tr w:rsidR="00FD4A13" w:rsidRPr="00FD4A13" w14:paraId="00701F8A" w14:textId="77777777">
        <w:tc>
          <w:tcPr>
            <w:tcW w:w="537" w:type="dxa"/>
            <w:vAlign w:val="center"/>
          </w:tcPr>
          <w:p w14:paraId="51B7D16D" w14:textId="77777777" w:rsidR="008C7555" w:rsidRPr="00FD4A13" w:rsidRDefault="008442F7" w:rsidP="00FD4A13">
            <w:pPr>
              <w:spacing w:before="120" w:after="120" w:line="240" w:lineRule="auto"/>
              <w:jc w:val="center"/>
              <w:rPr>
                <w:b/>
              </w:rPr>
            </w:pPr>
            <w:r w:rsidRPr="00FD4A13">
              <w:rPr>
                <w:b/>
              </w:rPr>
              <w:t>TT</w:t>
            </w:r>
          </w:p>
        </w:tc>
        <w:tc>
          <w:tcPr>
            <w:tcW w:w="2548" w:type="dxa"/>
            <w:vAlign w:val="center"/>
          </w:tcPr>
          <w:p w14:paraId="13EA2F19" w14:textId="77777777" w:rsidR="008C7555" w:rsidRPr="00FD4A13" w:rsidRDefault="008442F7" w:rsidP="00FD4A13">
            <w:pPr>
              <w:spacing w:before="120" w:after="120" w:line="240" w:lineRule="auto"/>
              <w:jc w:val="center"/>
              <w:rPr>
                <w:b/>
              </w:rPr>
            </w:pPr>
            <w:r w:rsidRPr="00FD4A13">
              <w:rPr>
                <w:b/>
              </w:rPr>
              <w:t>Tên tác giả</w:t>
            </w:r>
          </w:p>
        </w:tc>
        <w:tc>
          <w:tcPr>
            <w:tcW w:w="992" w:type="dxa"/>
            <w:vAlign w:val="center"/>
          </w:tcPr>
          <w:p w14:paraId="1A1D8629" w14:textId="77777777" w:rsidR="008C7555" w:rsidRPr="00FD4A13" w:rsidRDefault="008442F7" w:rsidP="00FD4A13">
            <w:pPr>
              <w:spacing w:before="120" w:after="120" w:line="240" w:lineRule="auto"/>
              <w:jc w:val="center"/>
              <w:rPr>
                <w:b/>
              </w:rPr>
            </w:pPr>
            <w:r w:rsidRPr="00FD4A13">
              <w:rPr>
                <w:b/>
              </w:rPr>
              <w:t>Năm XB</w:t>
            </w:r>
          </w:p>
        </w:tc>
        <w:tc>
          <w:tcPr>
            <w:tcW w:w="4253" w:type="dxa"/>
            <w:vAlign w:val="center"/>
          </w:tcPr>
          <w:p w14:paraId="79B08F95" w14:textId="77777777" w:rsidR="008C7555" w:rsidRPr="00FD4A13" w:rsidRDefault="008442F7" w:rsidP="00FD4A13">
            <w:pPr>
              <w:spacing w:before="120" w:after="120" w:line="240" w:lineRule="auto"/>
              <w:jc w:val="center"/>
              <w:rPr>
                <w:b/>
              </w:rPr>
            </w:pPr>
            <w:r w:rsidRPr="00FD4A13">
              <w:rPr>
                <w:b/>
              </w:rPr>
              <w:t>Tên sách, giáo trình,</w:t>
            </w:r>
          </w:p>
          <w:p w14:paraId="05814C48" w14:textId="77777777" w:rsidR="008C7555" w:rsidRPr="00FD4A13" w:rsidRDefault="008442F7" w:rsidP="00FD4A13">
            <w:pPr>
              <w:spacing w:before="120" w:after="120" w:line="240" w:lineRule="auto"/>
              <w:jc w:val="center"/>
              <w:rPr>
                <w:b/>
              </w:rPr>
            </w:pPr>
            <w:r w:rsidRPr="00FD4A13">
              <w:rPr>
                <w:b/>
              </w:rPr>
              <w:t>tên bài báo, văn bản</w:t>
            </w:r>
          </w:p>
        </w:tc>
        <w:tc>
          <w:tcPr>
            <w:tcW w:w="2268" w:type="dxa"/>
            <w:vAlign w:val="center"/>
          </w:tcPr>
          <w:p w14:paraId="4C581117" w14:textId="77777777" w:rsidR="008C7555" w:rsidRPr="00FD4A13" w:rsidRDefault="008442F7" w:rsidP="00FD4A13">
            <w:pPr>
              <w:spacing w:before="120" w:after="120" w:line="240" w:lineRule="auto"/>
              <w:jc w:val="center"/>
              <w:rPr>
                <w:b/>
              </w:rPr>
            </w:pPr>
            <w:r w:rsidRPr="00FD4A13">
              <w:rPr>
                <w:b/>
              </w:rPr>
              <w:t>NXB, tên tạp chí/</w:t>
            </w:r>
          </w:p>
          <w:p w14:paraId="69947C44" w14:textId="77777777" w:rsidR="008C7555" w:rsidRPr="00FD4A13" w:rsidRDefault="008442F7" w:rsidP="00FD4A13">
            <w:pPr>
              <w:spacing w:before="120" w:after="120" w:line="240" w:lineRule="auto"/>
              <w:jc w:val="center"/>
              <w:rPr>
                <w:b/>
              </w:rPr>
            </w:pPr>
            <w:r w:rsidRPr="00FD4A13">
              <w:rPr>
                <w:b/>
              </w:rPr>
              <w:t>nơi ban hành VB</w:t>
            </w:r>
          </w:p>
        </w:tc>
      </w:tr>
      <w:tr w:rsidR="00FD4A13" w:rsidRPr="00FD4A13" w14:paraId="0E50E81D" w14:textId="77777777">
        <w:tc>
          <w:tcPr>
            <w:tcW w:w="537" w:type="dxa"/>
          </w:tcPr>
          <w:p w14:paraId="687694A6" w14:textId="77777777" w:rsidR="008C7555" w:rsidRPr="00FD4A13" w:rsidRDefault="008C7555" w:rsidP="00FD4A13">
            <w:pPr>
              <w:spacing w:before="120" w:after="120" w:line="240" w:lineRule="auto"/>
              <w:jc w:val="center"/>
            </w:pPr>
          </w:p>
        </w:tc>
        <w:tc>
          <w:tcPr>
            <w:tcW w:w="10061" w:type="dxa"/>
            <w:gridSpan w:val="4"/>
          </w:tcPr>
          <w:p w14:paraId="283181E5" w14:textId="77777777" w:rsidR="008C7555" w:rsidRPr="00FD4A13" w:rsidRDefault="008442F7" w:rsidP="00FD4A13">
            <w:pPr>
              <w:spacing w:before="120" w:after="120" w:line="240" w:lineRule="auto"/>
            </w:pPr>
            <w:r w:rsidRPr="00FD4A13">
              <w:rPr>
                <w:b/>
              </w:rPr>
              <w:t>Giáo trình chính</w:t>
            </w:r>
          </w:p>
        </w:tc>
      </w:tr>
      <w:tr w:rsidR="00FD4A13" w:rsidRPr="00FD4A13" w14:paraId="5A40F6B6" w14:textId="77777777">
        <w:tc>
          <w:tcPr>
            <w:tcW w:w="537" w:type="dxa"/>
          </w:tcPr>
          <w:p w14:paraId="50E563AC" w14:textId="77777777" w:rsidR="008C7555" w:rsidRPr="00FD4A13" w:rsidRDefault="008442F7" w:rsidP="00FD4A13">
            <w:pPr>
              <w:spacing w:before="120" w:after="120" w:line="240" w:lineRule="auto"/>
            </w:pPr>
            <w:r w:rsidRPr="00FD4A13">
              <w:t>1</w:t>
            </w:r>
          </w:p>
        </w:tc>
        <w:tc>
          <w:tcPr>
            <w:tcW w:w="2548" w:type="dxa"/>
          </w:tcPr>
          <w:p w14:paraId="0B2D8DBC" w14:textId="77777777" w:rsidR="008C7555" w:rsidRPr="00FD4A13" w:rsidRDefault="00277461" w:rsidP="00FD4A13">
            <w:pPr>
              <w:spacing w:before="120" w:after="120" w:line="240" w:lineRule="auto"/>
              <w:jc w:val="center"/>
            </w:pPr>
            <w:r w:rsidRPr="00FD4A13">
              <w:t>Nguyễn Thị Thu Hậu</w:t>
            </w:r>
          </w:p>
        </w:tc>
        <w:tc>
          <w:tcPr>
            <w:tcW w:w="992" w:type="dxa"/>
          </w:tcPr>
          <w:p w14:paraId="6DA32D60" w14:textId="3B011105" w:rsidR="008C7555" w:rsidRPr="00FD4A13" w:rsidRDefault="00B7155E" w:rsidP="00FD4A13">
            <w:pPr>
              <w:spacing w:before="120" w:after="120" w:line="240" w:lineRule="auto"/>
              <w:jc w:val="center"/>
            </w:pPr>
            <w:r w:rsidRPr="00FD4A13">
              <w:t>202</w:t>
            </w:r>
            <w:r w:rsidR="00C920EE">
              <w:t>0</w:t>
            </w:r>
          </w:p>
        </w:tc>
        <w:tc>
          <w:tcPr>
            <w:tcW w:w="4253" w:type="dxa"/>
          </w:tcPr>
          <w:p w14:paraId="238AEE58" w14:textId="126A30C6" w:rsidR="008C7555" w:rsidRPr="00FD4A13" w:rsidRDefault="00A20877" w:rsidP="00FD4A13">
            <w:pPr>
              <w:spacing w:before="120" w:after="120" w:line="240" w:lineRule="auto"/>
              <w:jc w:val="both"/>
              <w:rPr>
                <w:b/>
              </w:rPr>
            </w:pPr>
            <w:r w:rsidRPr="00FD4A13">
              <w:t xml:space="preserve">Bài Giảng </w:t>
            </w:r>
            <w:r w:rsidR="00C920EE">
              <w:rPr>
                <w:lang w:val="fr-FR"/>
              </w:rPr>
              <w:t>CNSH tring y dược</w:t>
            </w:r>
          </w:p>
        </w:tc>
        <w:tc>
          <w:tcPr>
            <w:tcW w:w="2268" w:type="dxa"/>
          </w:tcPr>
          <w:p w14:paraId="23E66F1A" w14:textId="7D8C7BE5" w:rsidR="008C7555" w:rsidRPr="00FD4A13" w:rsidRDefault="00521ED9" w:rsidP="00FD4A13">
            <w:pPr>
              <w:spacing w:before="120" w:after="120" w:line="240" w:lineRule="auto"/>
              <w:jc w:val="center"/>
            </w:pPr>
            <w:r w:rsidRPr="00FD4A13">
              <w:t>Đại học Kiên Giang</w:t>
            </w:r>
          </w:p>
        </w:tc>
      </w:tr>
      <w:tr w:rsidR="00FD4A13" w:rsidRPr="00FD4A13" w14:paraId="30335469" w14:textId="77777777">
        <w:tc>
          <w:tcPr>
            <w:tcW w:w="537" w:type="dxa"/>
          </w:tcPr>
          <w:p w14:paraId="09457BC9" w14:textId="77777777" w:rsidR="008C7555" w:rsidRPr="00FD4A13" w:rsidRDefault="008C7555" w:rsidP="00FD4A13">
            <w:pPr>
              <w:spacing w:before="120" w:after="120" w:line="240" w:lineRule="auto"/>
            </w:pPr>
          </w:p>
        </w:tc>
        <w:tc>
          <w:tcPr>
            <w:tcW w:w="10061" w:type="dxa"/>
            <w:gridSpan w:val="4"/>
          </w:tcPr>
          <w:p w14:paraId="49AA956D" w14:textId="77777777" w:rsidR="008C7555" w:rsidRPr="00FD4A13" w:rsidRDefault="008442F7" w:rsidP="00FD4A13">
            <w:pPr>
              <w:spacing w:before="120" w:after="120" w:line="240" w:lineRule="auto"/>
              <w:rPr>
                <w:b/>
              </w:rPr>
            </w:pPr>
            <w:r w:rsidRPr="00FD4A13">
              <w:rPr>
                <w:b/>
              </w:rPr>
              <w:t>Sách, giáo trình tham khảo</w:t>
            </w:r>
          </w:p>
        </w:tc>
      </w:tr>
      <w:tr w:rsidR="00FD4A13" w:rsidRPr="00FD4A13" w14:paraId="17ACAB5F" w14:textId="77777777" w:rsidTr="00F40691">
        <w:tc>
          <w:tcPr>
            <w:tcW w:w="537" w:type="dxa"/>
          </w:tcPr>
          <w:p w14:paraId="3C3A0381" w14:textId="77777777" w:rsidR="007C63E4" w:rsidRPr="00FD4A13" w:rsidRDefault="007C63E4" w:rsidP="00FD4A13">
            <w:pPr>
              <w:spacing w:before="120" w:after="120" w:line="240" w:lineRule="auto"/>
            </w:pPr>
            <w:r w:rsidRPr="00FD4A13">
              <w:t>2</w:t>
            </w:r>
          </w:p>
        </w:tc>
        <w:tc>
          <w:tcPr>
            <w:tcW w:w="2548" w:type="dxa"/>
            <w:vAlign w:val="center"/>
          </w:tcPr>
          <w:p w14:paraId="18A55105" w14:textId="22A158A1" w:rsidR="007C63E4" w:rsidRPr="00FD4A13" w:rsidRDefault="005D4A36" w:rsidP="00FD4A13">
            <w:pPr>
              <w:spacing w:before="120" w:after="120" w:line="240" w:lineRule="auto"/>
              <w:rPr>
                <w:rFonts w:eastAsia="Arial"/>
              </w:rPr>
            </w:pPr>
            <w:r w:rsidRPr="00FD4A13">
              <w:rPr>
                <w:rFonts w:eastAsia="Arial"/>
              </w:rPr>
              <w:t>Bộ y tế vụ Khoa học và Đào tạo</w:t>
            </w:r>
          </w:p>
        </w:tc>
        <w:tc>
          <w:tcPr>
            <w:tcW w:w="992" w:type="dxa"/>
            <w:vAlign w:val="center"/>
          </w:tcPr>
          <w:p w14:paraId="1921E889" w14:textId="7F8284AD" w:rsidR="007C63E4" w:rsidRPr="00FD4A13" w:rsidRDefault="007C63E4" w:rsidP="00FD4A13">
            <w:pPr>
              <w:spacing w:before="120" w:after="120" w:line="240" w:lineRule="auto"/>
              <w:rPr>
                <w:rFonts w:eastAsia="Arial"/>
              </w:rPr>
            </w:pPr>
            <w:r w:rsidRPr="00FD4A13">
              <w:rPr>
                <w:rFonts w:eastAsia="Arial"/>
              </w:rPr>
              <w:t>20</w:t>
            </w:r>
            <w:r w:rsidR="005D4A36" w:rsidRPr="00FD4A13">
              <w:rPr>
                <w:rFonts w:eastAsia="Arial"/>
              </w:rPr>
              <w:t>05</w:t>
            </w:r>
          </w:p>
        </w:tc>
        <w:tc>
          <w:tcPr>
            <w:tcW w:w="4253" w:type="dxa"/>
            <w:vAlign w:val="center"/>
          </w:tcPr>
          <w:p w14:paraId="44E2A0B1" w14:textId="33D69796" w:rsidR="007C63E4" w:rsidRPr="00FD4A13" w:rsidRDefault="005D4A36" w:rsidP="00FD4A13">
            <w:pPr>
              <w:spacing w:before="120" w:after="120" w:line="240" w:lineRule="auto"/>
              <w:rPr>
                <w:rFonts w:eastAsia="Arial"/>
              </w:rPr>
            </w:pPr>
            <w:r w:rsidRPr="00FD4A13">
              <w:rPr>
                <w:rFonts w:eastAsia="Arial"/>
              </w:rPr>
              <w:t>Dược liệu</w:t>
            </w:r>
          </w:p>
        </w:tc>
        <w:tc>
          <w:tcPr>
            <w:tcW w:w="2268" w:type="dxa"/>
            <w:vAlign w:val="center"/>
          </w:tcPr>
          <w:p w14:paraId="453B86BC" w14:textId="6C8F1208" w:rsidR="007C63E4" w:rsidRPr="00FD4A13" w:rsidRDefault="007C63E4" w:rsidP="00FD4A13">
            <w:pPr>
              <w:spacing w:before="120" w:after="120" w:line="240" w:lineRule="auto"/>
              <w:rPr>
                <w:rFonts w:eastAsia="Arial"/>
              </w:rPr>
            </w:pPr>
            <w:r w:rsidRPr="00FD4A13">
              <w:rPr>
                <w:rFonts w:eastAsia="Arial"/>
              </w:rPr>
              <w:t xml:space="preserve">NXB </w:t>
            </w:r>
            <w:r w:rsidR="005D4A36" w:rsidRPr="00FD4A13">
              <w:rPr>
                <w:rFonts w:eastAsia="Arial"/>
              </w:rPr>
              <w:t>Y học</w:t>
            </w:r>
          </w:p>
        </w:tc>
      </w:tr>
      <w:tr w:rsidR="00FD4A13" w:rsidRPr="00FD4A13" w14:paraId="07C03D99" w14:textId="77777777" w:rsidTr="00F40691">
        <w:trPr>
          <w:trHeight w:val="533"/>
        </w:trPr>
        <w:tc>
          <w:tcPr>
            <w:tcW w:w="537" w:type="dxa"/>
          </w:tcPr>
          <w:p w14:paraId="56372384" w14:textId="77777777" w:rsidR="007C63E4" w:rsidRPr="00FD4A13" w:rsidRDefault="007C63E4" w:rsidP="00FD4A13">
            <w:pPr>
              <w:spacing w:before="120" w:after="120" w:line="240" w:lineRule="auto"/>
            </w:pPr>
            <w:r w:rsidRPr="00FD4A13">
              <w:t>3</w:t>
            </w:r>
          </w:p>
        </w:tc>
        <w:tc>
          <w:tcPr>
            <w:tcW w:w="2548" w:type="dxa"/>
            <w:vAlign w:val="center"/>
          </w:tcPr>
          <w:p w14:paraId="1C5A6E26" w14:textId="64C65F95" w:rsidR="007C63E4" w:rsidRPr="00FD4A13" w:rsidRDefault="0098622F" w:rsidP="00FD4A13">
            <w:pPr>
              <w:spacing w:before="120" w:after="120" w:line="240" w:lineRule="auto"/>
              <w:rPr>
                <w:rFonts w:eastAsia="Arial"/>
              </w:rPr>
            </w:pPr>
            <w:r w:rsidRPr="00FD4A13">
              <w:rPr>
                <w:rFonts w:eastAsia="Arial"/>
              </w:rPr>
              <w:t>Vũ Tuấn Minh</w:t>
            </w:r>
          </w:p>
        </w:tc>
        <w:tc>
          <w:tcPr>
            <w:tcW w:w="992" w:type="dxa"/>
            <w:vAlign w:val="center"/>
          </w:tcPr>
          <w:p w14:paraId="5440708F" w14:textId="148643EE" w:rsidR="007C63E4" w:rsidRPr="00FD4A13" w:rsidRDefault="0098622F" w:rsidP="00FD4A13">
            <w:pPr>
              <w:spacing w:before="120" w:after="120" w:line="240" w:lineRule="auto"/>
              <w:rPr>
                <w:rFonts w:eastAsia="Arial"/>
              </w:rPr>
            </w:pPr>
            <w:r w:rsidRPr="00FD4A13">
              <w:rPr>
                <w:rFonts w:eastAsia="Arial"/>
              </w:rPr>
              <w:t>2009</w:t>
            </w:r>
          </w:p>
        </w:tc>
        <w:tc>
          <w:tcPr>
            <w:tcW w:w="4253" w:type="dxa"/>
            <w:vAlign w:val="center"/>
          </w:tcPr>
          <w:p w14:paraId="472B0619" w14:textId="63CDE32B" w:rsidR="007C63E4" w:rsidRPr="00FD4A13" w:rsidRDefault="0098622F" w:rsidP="00FD4A13">
            <w:pPr>
              <w:spacing w:before="120" w:after="120" w:line="240" w:lineRule="auto"/>
              <w:rPr>
                <w:rFonts w:eastAsia="Arial"/>
              </w:rPr>
            </w:pPr>
            <w:r w:rsidRPr="00FD4A13">
              <w:rPr>
                <w:rFonts w:eastAsia="Arial"/>
              </w:rPr>
              <w:t>Cây dược liệu</w:t>
            </w:r>
          </w:p>
        </w:tc>
        <w:tc>
          <w:tcPr>
            <w:tcW w:w="2268" w:type="dxa"/>
            <w:vAlign w:val="center"/>
          </w:tcPr>
          <w:p w14:paraId="5895D95A" w14:textId="622A8903" w:rsidR="007C63E4" w:rsidRPr="00FD4A13" w:rsidRDefault="0098622F" w:rsidP="00FD4A13">
            <w:pPr>
              <w:spacing w:before="120" w:after="120" w:line="240" w:lineRule="auto"/>
              <w:rPr>
                <w:rFonts w:eastAsia="Arial"/>
              </w:rPr>
            </w:pPr>
            <w:r w:rsidRPr="00FD4A13">
              <w:rPr>
                <w:rFonts w:eastAsia="Arial"/>
              </w:rPr>
              <w:t>NXB Đại học Huế</w:t>
            </w:r>
          </w:p>
        </w:tc>
      </w:tr>
      <w:tr w:rsidR="00FD4A13" w:rsidRPr="00FD4A13" w14:paraId="40451E41" w14:textId="77777777">
        <w:tc>
          <w:tcPr>
            <w:tcW w:w="537" w:type="dxa"/>
          </w:tcPr>
          <w:p w14:paraId="7507B945" w14:textId="77777777" w:rsidR="00A20877" w:rsidRPr="00FD4A13" w:rsidRDefault="00A20877" w:rsidP="00FD4A13">
            <w:pPr>
              <w:spacing w:before="120" w:after="120" w:line="240" w:lineRule="auto"/>
            </w:pPr>
            <w:r w:rsidRPr="00FD4A13">
              <w:t>4</w:t>
            </w:r>
          </w:p>
        </w:tc>
        <w:tc>
          <w:tcPr>
            <w:tcW w:w="2548" w:type="dxa"/>
          </w:tcPr>
          <w:p w14:paraId="445B9017" w14:textId="728EBF2B" w:rsidR="00A20877" w:rsidRPr="00FD4A13" w:rsidRDefault="0098622F" w:rsidP="00FD4A13">
            <w:pPr>
              <w:spacing w:before="120" w:after="120" w:line="240" w:lineRule="auto"/>
            </w:pPr>
            <w:r w:rsidRPr="00FD4A13">
              <w:t>Nguyễn Minh Chậu</w:t>
            </w:r>
          </w:p>
        </w:tc>
        <w:tc>
          <w:tcPr>
            <w:tcW w:w="992" w:type="dxa"/>
          </w:tcPr>
          <w:p w14:paraId="07B39E4C" w14:textId="725E30A0" w:rsidR="00A20877" w:rsidRPr="00FD4A13" w:rsidRDefault="0098622F" w:rsidP="00FD4A13">
            <w:pPr>
              <w:spacing w:before="120" w:after="120" w:line="240" w:lineRule="auto"/>
            </w:pPr>
            <w:r w:rsidRPr="00FD4A13">
              <w:t>2019</w:t>
            </w:r>
          </w:p>
        </w:tc>
        <w:tc>
          <w:tcPr>
            <w:tcW w:w="4253" w:type="dxa"/>
          </w:tcPr>
          <w:p w14:paraId="10CC7838" w14:textId="1B6082F1" w:rsidR="00A20877" w:rsidRPr="00FD4A13" w:rsidRDefault="0098622F" w:rsidP="00FD4A13">
            <w:pPr>
              <w:spacing w:before="120" w:after="120" w:line="240" w:lineRule="auto"/>
            </w:pPr>
            <w:r w:rsidRPr="00FD4A13">
              <w:t>Tiềm năng sản xuất cây dược liệu vùng Tây Bắc theo tiêu chuẩn GACP - WHO</w:t>
            </w:r>
          </w:p>
        </w:tc>
        <w:tc>
          <w:tcPr>
            <w:tcW w:w="2268" w:type="dxa"/>
          </w:tcPr>
          <w:p w14:paraId="0F2CAF13" w14:textId="634AAF27" w:rsidR="00A20877" w:rsidRPr="00FD4A13" w:rsidRDefault="0098622F" w:rsidP="00FD4A13">
            <w:pPr>
              <w:spacing w:before="120" w:after="120" w:line="240" w:lineRule="auto"/>
            </w:pPr>
            <w:r w:rsidRPr="00FD4A13">
              <w:t xml:space="preserve">Hội thảo Khoa học Quốc gia. </w:t>
            </w:r>
          </w:p>
        </w:tc>
      </w:tr>
      <w:tr w:rsidR="00FD4A13" w:rsidRPr="00FD4A13" w14:paraId="7F3FA666" w14:textId="77777777">
        <w:tc>
          <w:tcPr>
            <w:tcW w:w="537" w:type="dxa"/>
          </w:tcPr>
          <w:p w14:paraId="36A67FDA" w14:textId="77777777" w:rsidR="005B29D5" w:rsidRPr="00FD4A13" w:rsidRDefault="005B29D5" w:rsidP="00FD4A13">
            <w:pPr>
              <w:spacing w:before="120" w:after="120" w:line="240" w:lineRule="auto"/>
            </w:pPr>
            <w:r w:rsidRPr="00FD4A13">
              <w:t>5</w:t>
            </w:r>
          </w:p>
        </w:tc>
        <w:tc>
          <w:tcPr>
            <w:tcW w:w="2548" w:type="dxa"/>
          </w:tcPr>
          <w:p w14:paraId="2C8398AD" w14:textId="0A430341" w:rsidR="005B29D5" w:rsidRPr="00FD4A13" w:rsidRDefault="0098622F" w:rsidP="00FD4A13">
            <w:pPr>
              <w:spacing w:before="120" w:after="120" w:line="240" w:lineRule="auto"/>
              <w:rPr>
                <w:rFonts w:eastAsia="Arial"/>
              </w:rPr>
            </w:pPr>
            <w:r w:rsidRPr="00FD4A13">
              <w:rPr>
                <w:rStyle w:val="fontstyle01"/>
                <w:rFonts w:ascii="Times New Roman" w:hAnsi="Times New Roman"/>
                <w:b w:val="0"/>
                <w:bCs w:val="0"/>
                <w:color w:val="auto"/>
              </w:rPr>
              <w:t xml:space="preserve">Phạm Hoàng Hộ (T1+T2) </w:t>
            </w:r>
          </w:p>
        </w:tc>
        <w:tc>
          <w:tcPr>
            <w:tcW w:w="992" w:type="dxa"/>
          </w:tcPr>
          <w:p w14:paraId="4F84ED74" w14:textId="3132A073" w:rsidR="005B29D5" w:rsidRPr="00FD4A13" w:rsidRDefault="0098622F" w:rsidP="00FD4A13">
            <w:pPr>
              <w:spacing w:before="120" w:after="120" w:line="240" w:lineRule="auto"/>
            </w:pPr>
            <w:r w:rsidRPr="00FD4A13">
              <w:t>1999</w:t>
            </w:r>
          </w:p>
        </w:tc>
        <w:tc>
          <w:tcPr>
            <w:tcW w:w="4253" w:type="dxa"/>
          </w:tcPr>
          <w:p w14:paraId="3996555B" w14:textId="4371C893" w:rsidR="005B29D5" w:rsidRPr="00FD4A13" w:rsidRDefault="0098622F" w:rsidP="00FD4A13">
            <w:pPr>
              <w:spacing w:before="120" w:after="120" w:line="240" w:lineRule="auto"/>
              <w:rPr>
                <w:rFonts w:eastAsia="Arial"/>
              </w:rPr>
            </w:pPr>
            <w:r w:rsidRPr="00FD4A13">
              <w:rPr>
                <w:rStyle w:val="fontstyle01"/>
                <w:rFonts w:ascii="Times New Roman" w:hAnsi="Times New Roman"/>
                <w:b w:val="0"/>
                <w:bCs w:val="0"/>
                <w:color w:val="auto"/>
              </w:rPr>
              <w:t>Cây cỏ Việt Nam</w:t>
            </w:r>
          </w:p>
        </w:tc>
        <w:tc>
          <w:tcPr>
            <w:tcW w:w="2268" w:type="dxa"/>
          </w:tcPr>
          <w:p w14:paraId="570CBC46" w14:textId="77777777" w:rsidR="0098622F" w:rsidRPr="00FD4A13" w:rsidRDefault="0098622F" w:rsidP="00FD4A13">
            <w:pPr>
              <w:spacing w:before="120" w:after="120" w:line="240" w:lineRule="auto"/>
            </w:pPr>
            <w:r w:rsidRPr="00FD4A13">
              <w:rPr>
                <w:rStyle w:val="fontstyle01"/>
                <w:rFonts w:ascii="Times New Roman" w:hAnsi="Times New Roman"/>
                <w:b w:val="0"/>
                <w:bCs w:val="0"/>
                <w:color w:val="auto"/>
              </w:rPr>
              <w:t>Nhà xuất bản Trẻ.</w:t>
            </w:r>
          </w:p>
          <w:p w14:paraId="57555235" w14:textId="040B9F8A" w:rsidR="005B29D5" w:rsidRPr="00FD4A13" w:rsidRDefault="005B29D5" w:rsidP="00FD4A13">
            <w:pPr>
              <w:spacing w:before="120" w:after="120" w:line="240" w:lineRule="auto"/>
              <w:rPr>
                <w:rFonts w:eastAsia="Arial"/>
              </w:rPr>
            </w:pPr>
          </w:p>
        </w:tc>
      </w:tr>
    </w:tbl>
    <w:p w14:paraId="6644E189" w14:textId="3927340F" w:rsidR="008C7555" w:rsidRPr="00FD4A13" w:rsidRDefault="000E11DA" w:rsidP="00FD4A13">
      <w:pPr>
        <w:spacing w:before="120" w:after="120" w:line="240" w:lineRule="auto"/>
        <w:jc w:val="both"/>
        <w:rPr>
          <w:i/>
          <w:vertAlign w:val="superscript"/>
          <w:lang w:val="fr-FR"/>
        </w:rPr>
      </w:pPr>
      <w:r w:rsidRPr="00FD4A13">
        <w:rPr>
          <w:b/>
          <w:lang w:val="fr-FR"/>
        </w:rPr>
        <w:t>9</w:t>
      </w:r>
      <w:r w:rsidR="008442F7" w:rsidRPr="00FD4A13">
        <w:rPr>
          <w:b/>
          <w:lang w:val="fr-FR"/>
        </w:rPr>
        <w:t>.Cơ sở vật chất phục vụ giảng dạy</w:t>
      </w:r>
      <w:r w:rsidRPr="00FD4A13">
        <w:rPr>
          <w:b/>
          <w:vertAlign w:val="superscript"/>
          <w:lang w:val="fr-FR"/>
        </w:rPr>
        <w:t>(9)</w:t>
      </w:r>
    </w:p>
    <w:p w14:paraId="7B8D23C6" w14:textId="4B6186F3" w:rsidR="008C7555" w:rsidRPr="00FD4A13" w:rsidRDefault="008442F7" w:rsidP="00FD4A13">
      <w:pPr>
        <w:spacing w:before="120" w:after="120" w:line="240" w:lineRule="auto"/>
        <w:ind w:left="450"/>
        <w:jc w:val="center"/>
        <w:rPr>
          <w:b/>
          <w:lang w:val="fr-FR"/>
        </w:rPr>
      </w:pPr>
      <w:r w:rsidRPr="00FD4A13">
        <w:rPr>
          <w:b/>
          <w:lang w:val="fr-FR"/>
        </w:rPr>
        <w:t xml:space="preserve">Bảng </w:t>
      </w:r>
      <w:r w:rsidR="000E11DA" w:rsidRPr="00FD4A13">
        <w:rPr>
          <w:b/>
          <w:lang w:val="fr-FR"/>
        </w:rPr>
        <w:t>9</w:t>
      </w:r>
      <w:r w:rsidRPr="00FD4A13">
        <w:rPr>
          <w:b/>
          <w:lang w:val="fr-FR"/>
        </w:rPr>
        <w:t>.1. Cơ sở vật chất giảng dạy của HP</w:t>
      </w:r>
    </w:p>
    <w:tbl>
      <w:tblPr>
        <w:tblStyle w:val="TableGrid"/>
        <w:tblW w:w="10739" w:type="dxa"/>
        <w:tblInd w:w="-34" w:type="dxa"/>
        <w:tblLayout w:type="fixed"/>
        <w:tblLook w:val="04A0" w:firstRow="1" w:lastRow="0" w:firstColumn="1" w:lastColumn="0" w:noHBand="0" w:noVBand="1"/>
      </w:tblPr>
      <w:tblGrid>
        <w:gridCol w:w="569"/>
        <w:gridCol w:w="2453"/>
        <w:gridCol w:w="3641"/>
        <w:gridCol w:w="1134"/>
        <w:gridCol w:w="2942"/>
      </w:tblGrid>
      <w:tr w:rsidR="00FD4A13" w:rsidRPr="00FD4A13" w14:paraId="39C35DF4" w14:textId="77777777">
        <w:tc>
          <w:tcPr>
            <w:tcW w:w="569" w:type="dxa"/>
            <w:vMerge w:val="restart"/>
          </w:tcPr>
          <w:p w14:paraId="70A26F6B" w14:textId="77777777" w:rsidR="008C7555" w:rsidRPr="00FD4A13" w:rsidRDefault="008C7555" w:rsidP="00FD4A13">
            <w:pPr>
              <w:spacing w:before="120" w:after="120" w:line="240" w:lineRule="auto"/>
              <w:rPr>
                <w:b/>
                <w:lang w:val="fr-FR"/>
              </w:rPr>
            </w:pPr>
          </w:p>
          <w:p w14:paraId="22994BE4" w14:textId="77777777" w:rsidR="008C7555" w:rsidRPr="00FD4A13" w:rsidRDefault="008442F7" w:rsidP="00FD4A13">
            <w:pPr>
              <w:spacing w:before="120" w:after="120" w:line="240" w:lineRule="auto"/>
              <w:rPr>
                <w:b/>
              </w:rPr>
            </w:pPr>
            <w:r w:rsidRPr="00FD4A13">
              <w:rPr>
                <w:b/>
              </w:rPr>
              <w:t>TT</w:t>
            </w:r>
          </w:p>
        </w:tc>
        <w:tc>
          <w:tcPr>
            <w:tcW w:w="2453" w:type="dxa"/>
            <w:vMerge w:val="restart"/>
          </w:tcPr>
          <w:p w14:paraId="6E013295" w14:textId="77777777" w:rsidR="008C7555" w:rsidRPr="00FD4A13" w:rsidRDefault="008442F7" w:rsidP="00FD4A13">
            <w:pPr>
              <w:spacing w:before="120" w:after="120" w:line="240" w:lineRule="auto"/>
              <w:jc w:val="center"/>
              <w:rPr>
                <w:b/>
              </w:rPr>
            </w:pPr>
            <w:r w:rsidRPr="00FD4A13">
              <w:rPr>
                <w:b/>
              </w:rPr>
              <w:t>Tên giảng đường, PTN, xưởng, cơ sở TH</w:t>
            </w:r>
          </w:p>
        </w:tc>
        <w:tc>
          <w:tcPr>
            <w:tcW w:w="4775" w:type="dxa"/>
            <w:gridSpan w:val="2"/>
          </w:tcPr>
          <w:p w14:paraId="3EFE6648" w14:textId="77777777" w:rsidR="008C7555" w:rsidRPr="00FD4A13" w:rsidRDefault="008442F7" w:rsidP="00FD4A13">
            <w:pPr>
              <w:spacing w:before="120" w:after="120" w:line="240" w:lineRule="auto"/>
              <w:jc w:val="center"/>
              <w:rPr>
                <w:b/>
              </w:rPr>
            </w:pPr>
            <w:r w:rsidRPr="00FD4A13">
              <w:rPr>
                <w:b/>
              </w:rPr>
              <w:t>Danh mục trang thiết bị, phần mềm chính</w:t>
            </w:r>
          </w:p>
          <w:p w14:paraId="40A69E37" w14:textId="77777777" w:rsidR="008C7555" w:rsidRPr="00FD4A13" w:rsidRDefault="008442F7" w:rsidP="00FD4A13">
            <w:pPr>
              <w:spacing w:before="120" w:after="120" w:line="240" w:lineRule="auto"/>
              <w:jc w:val="center"/>
              <w:rPr>
                <w:b/>
              </w:rPr>
            </w:pPr>
            <w:r w:rsidRPr="00FD4A13">
              <w:rPr>
                <w:b/>
              </w:rPr>
              <w:t>phục vụ TN,TH</w:t>
            </w:r>
          </w:p>
        </w:tc>
        <w:tc>
          <w:tcPr>
            <w:tcW w:w="2942" w:type="dxa"/>
          </w:tcPr>
          <w:p w14:paraId="53107773" w14:textId="77777777" w:rsidR="008C7555" w:rsidRPr="00FD4A13" w:rsidRDefault="008442F7" w:rsidP="00FD4A13">
            <w:pPr>
              <w:spacing w:before="120" w:after="120" w:line="240" w:lineRule="auto"/>
              <w:jc w:val="center"/>
              <w:rPr>
                <w:b/>
              </w:rPr>
            </w:pPr>
            <w:r w:rsidRPr="00FD4A13">
              <w:rPr>
                <w:b/>
              </w:rPr>
              <w:t xml:space="preserve">Phục vụ cho nội dung Bài học/Chương </w:t>
            </w:r>
          </w:p>
        </w:tc>
      </w:tr>
      <w:tr w:rsidR="00FD4A13" w:rsidRPr="00FD4A13" w14:paraId="5FE9E32B" w14:textId="77777777">
        <w:tc>
          <w:tcPr>
            <w:tcW w:w="569" w:type="dxa"/>
            <w:vMerge/>
          </w:tcPr>
          <w:p w14:paraId="16F8380E" w14:textId="77777777" w:rsidR="008C7555" w:rsidRPr="00FD4A13" w:rsidRDefault="008C7555" w:rsidP="00FD4A13">
            <w:pPr>
              <w:spacing w:before="120" w:after="120" w:line="240" w:lineRule="auto"/>
              <w:rPr>
                <w:i/>
              </w:rPr>
            </w:pPr>
          </w:p>
        </w:tc>
        <w:tc>
          <w:tcPr>
            <w:tcW w:w="2453" w:type="dxa"/>
            <w:vMerge/>
          </w:tcPr>
          <w:p w14:paraId="4B8B1F77" w14:textId="77777777" w:rsidR="008C7555" w:rsidRPr="00FD4A13" w:rsidRDefault="008C7555" w:rsidP="00FD4A13">
            <w:pPr>
              <w:spacing w:before="120" w:after="120" w:line="240" w:lineRule="auto"/>
              <w:jc w:val="center"/>
              <w:rPr>
                <w:i/>
              </w:rPr>
            </w:pPr>
          </w:p>
        </w:tc>
        <w:tc>
          <w:tcPr>
            <w:tcW w:w="3641" w:type="dxa"/>
          </w:tcPr>
          <w:p w14:paraId="334302C8" w14:textId="77777777" w:rsidR="008C7555" w:rsidRPr="00FD4A13" w:rsidRDefault="008442F7" w:rsidP="00FD4A13">
            <w:pPr>
              <w:spacing w:before="120" w:after="120" w:line="240" w:lineRule="auto"/>
              <w:jc w:val="center"/>
              <w:rPr>
                <w:b/>
              </w:rPr>
            </w:pPr>
            <w:r w:rsidRPr="00FD4A13">
              <w:rPr>
                <w:b/>
              </w:rPr>
              <w:t>Tên thiết bị, dụng cụ, phần mềm,…</w:t>
            </w:r>
          </w:p>
        </w:tc>
        <w:tc>
          <w:tcPr>
            <w:tcW w:w="1134" w:type="dxa"/>
          </w:tcPr>
          <w:p w14:paraId="2CCE715F" w14:textId="77777777" w:rsidR="008C7555" w:rsidRPr="00FD4A13" w:rsidRDefault="008442F7" w:rsidP="00FD4A13">
            <w:pPr>
              <w:spacing w:before="120" w:after="120" w:line="240" w:lineRule="auto"/>
              <w:jc w:val="center"/>
              <w:rPr>
                <w:b/>
              </w:rPr>
            </w:pPr>
            <w:r w:rsidRPr="00FD4A13">
              <w:rPr>
                <w:b/>
              </w:rPr>
              <w:t>Số lượng</w:t>
            </w:r>
          </w:p>
        </w:tc>
        <w:tc>
          <w:tcPr>
            <w:tcW w:w="2942" w:type="dxa"/>
          </w:tcPr>
          <w:p w14:paraId="06E024A1" w14:textId="77777777" w:rsidR="008C7555" w:rsidRPr="00FD4A13" w:rsidRDefault="008C7555" w:rsidP="00FD4A13">
            <w:pPr>
              <w:spacing w:before="120" w:after="120" w:line="240" w:lineRule="auto"/>
              <w:jc w:val="center"/>
              <w:rPr>
                <w:b/>
              </w:rPr>
            </w:pPr>
          </w:p>
        </w:tc>
      </w:tr>
      <w:tr w:rsidR="00FD4A13" w:rsidRPr="00FD4A13" w14:paraId="2846557C" w14:textId="77777777">
        <w:trPr>
          <w:trHeight w:val="332"/>
        </w:trPr>
        <w:tc>
          <w:tcPr>
            <w:tcW w:w="569" w:type="dxa"/>
          </w:tcPr>
          <w:p w14:paraId="2ABCC8AE" w14:textId="77777777" w:rsidR="008C7555" w:rsidRPr="00FD4A13" w:rsidRDefault="008442F7" w:rsidP="00FD4A13">
            <w:pPr>
              <w:spacing w:before="120" w:after="120" w:line="240" w:lineRule="auto"/>
              <w:rPr>
                <w:i/>
              </w:rPr>
            </w:pPr>
            <w:r w:rsidRPr="00FD4A13">
              <w:rPr>
                <w:i/>
              </w:rPr>
              <w:t>1</w:t>
            </w:r>
          </w:p>
        </w:tc>
        <w:tc>
          <w:tcPr>
            <w:tcW w:w="2453" w:type="dxa"/>
          </w:tcPr>
          <w:p w14:paraId="276B8FCF" w14:textId="77777777" w:rsidR="008C7555" w:rsidRPr="00FD4A13" w:rsidRDefault="008C7555" w:rsidP="00FD4A13">
            <w:pPr>
              <w:spacing w:before="120" w:after="120" w:line="240" w:lineRule="auto"/>
              <w:rPr>
                <w:i/>
              </w:rPr>
            </w:pPr>
          </w:p>
        </w:tc>
        <w:tc>
          <w:tcPr>
            <w:tcW w:w="3641" w:type="dxa"/>
          </w:tcPr>
          <w:p w14:paraId="7B4F761B" w14:textId="77777777" w:rsidR="008C7555" w:rsidRPr="00FD4A13" w:rsidRDefault="00231E10" w:rsidP="00FD4A13">
            <w:pPr>
              <w:spacing w:before="120" w:after="120" w:line="240" w:lineRule="auto"/>
            </w:pPr>
            <w:r w:rsidRPr="00FD4A13">
              <w:t xml:space="preserve">Máy tính và projector </w:t>
            </w:r>
          </w:p>
          <w:p w14:paraId="3272EDC2" w14:textId="77777777" w:rsidR="005610F7" w:rsidRPr="00FD4A13" w:rsidRDefault="005610F7" w:rsidP="00FD4A13">
            <w:pPr>
              <w:spacing w:before="120" w:after="120" w:line="240" w:lineRule="auto"/>
              <w:rPr>
                <w:i/>
              </w:rPr>
            </w:pPr>
            <w:r w:rsidRPr="00FD4A13">
              <w:rPr>
                <w:i/>
              </w:rPr>
              <w:t>Nồi hấp khử trùng</w:t>
            </w:r>
          </w:p>
          <w:p w14:paraId="7E18005E" w14:textId="77777777" w:rsidR="005610F7" w:rsidRPr="00FD4A13" w:rsidRDefault="005610F7" w:rsidP="00FD4A13">
            <w:pPr>
              <w:spacing w:before="120" w:after="120" w:line="240" w:lineRule="auto"/>
              <w:rPr>
                <w:i/>
              </w:rPr>
            </w:pPr>
            <w:r w:rsidRPr="00FD4A13">
              <w:rPr>
                <w:i/>
              </w:rPr>
              <w:t>Máy pH</w:t>
            </w:r>
          </w:p>
          <w:p w14:paraId="79D30EA1" w14:textId="77777777" w:rsidR="005610F7" w:rsidRPr="00FD4A13" w:rsidRDefault="005610F7" w:rsidP="00FD4A13">
            <w:pPr>
              <w:spacing w:before="120" w:after="120" w:line="240" w:lineRule="auto"/>
              <w:rPr>
                <w:i/>
              </w:rPr>
            </w:pPr>
            <w:r w:rsidRPr="00FD4A13">
              <w:rPr>
                <w:i/>
              </w:rPr>
              <w:t>Máy ủ nhiệt</w:t>
            </w:r>
          </w:p>
          <w:p w14:paraId="59C70B1A" w14:textId="77777777" w:rsidR="005610F7" w:rsidRPr="00FD4A13" w:rsidRDefault="005610F7" w:rsidP="00FD4A13">
            <w:pPr>
              <w:spacing w:before="120" w:after="120" w:line="240" w:lineRule="auto"/>
              <w:rPr>
                <w:i/>
              </w:rPr>
            </w:pPr>
            <w:r w:rsidRPr="00FD4A13">
              <w:rPr>
                <w:i/>
              </w:rPr>
              <w:t>Bảng viết</w:t>
            </w:r>
          </w:p>
          <w:p w14:paraId="4401B7C4" w14:textId="77777777" w:rsidR="005610F7" w:rsidRPr="00FD4A13" w:rsidRDefault="005610F7" w:rsidP="00FD4A13">
            <w:pPr>
              <w:spacing w:before="120" w:after="120" w:line="240" w:lineRule="auto"/>
              <w:rPr>
                <w:i/>
              </w:rPr>
            </w:pPr>
            <w:r w:rsidRPr="00FD4A13">
              <w:rPr>
                <w:i/>
              </w:rPr>
              <w:t>Tủ hút chân không</w:t>
            </w:r>
          </w:p>
          <w:p w14:paraId="10F3B372" w14:textId="77777777" w:rsidR="005610F7" w:rsidRPr="00FD4A13" w:rsidRDefault="005610F7" w:rsidP="00FD4A13">
            <w:pPr>
              <w:spacing w:before="120" w:after="120" w:line="240" w:lineRule="auto"/>
              <w:rPr>
                <w:i/>
              </w:rPr>
            </w:pPr>
            <w:r w:rsidRPr="00FD4A13">
              <w:rPr>
                <w:i/>
              </w:rPr>
              <w:t>Cân phân tích</w:t>
            </w:r>
          </w:p>
          <w:p w14:paraId="7037DCB3" w14:textId="77777777" w:rsidR="005610F7" w:rsidRPr="00FD4A13" w:rsidRDefault="005610F7" w:rsidP="00FD4A13">
            <w:pPr>
              <w:spacing w:before="120" w:after="120" w:line="240" w:lineRule="auto"/>
              <w:rPr>
                <w:i/>
              </w:rPr>
            </w:pPr>
            <w:r w:rsidRPr="00FD4A13">
              <w:rPr>
                <w:i/>
              </w:rPr>
              <w:lastRenderedPageBreak/>
              <w:t>Máy xay mẫu</w:t>
            </w:r>
          </w:p>
          <w:p w14:paraId="2A1AB963" w14:textId="77777777" w:rsidR="005610F7" w:rsidRPr="00FD4A13" w:rsidRDefault="005610F7" w:rsidP="00FD4A13">
            <w:pPr>
              <w:spacing w:before="120" w:after="120" w:line="240" w:lineRule="auto"/>
              <w:rPr>
                <w:i/>
              </w:rPr>
            </w:pPr>
            <w:r w:rsidRPr="00FD4A13">
              <w:rPr>
                <w:i/>
              </w:rPr>
              <w:t>Tủ lạnh</w:t>
            </w:r>
          </w:p>
          <w:p w14:paraId="5E46D644" w14:textId="77777777" w:rsidR="005610F7" w:rsidRPr="00FD4A13" w:rsidRDefault="005610F7" w:rsidP="00FD4A13">
            <w:pPr>
              <w:spacing w:before="120" w:after="120" w:line="240" w:lineRule="auto"/>
              <w:rPr>
                <w:i/>
              </w:rPr>
            </w:pPr>
            <w:r w:rsidRPr="00FD4A13">
              <w:rPr>
                <w:i/>
              </w:rPr>
              <w:t>Micropipet</w:t>
            </w:r>
          </w:p>
          <w:p w14:paraId="6478AE72" w14:textId="5E96DD98" w:rsidR="005610F7" w:rsidRPr="00FD4A13" w:rsidRDefault="005610F7" w:rsidP="00FD4A13">
            <w:pPr>
              <w:spacing w:before="120" w:after="120" w:line="240" w:lineRule="auto"/>
              <w:rPr>
                <w:i/>
              </w:rPr>
            </w:pPr>
            <w:r w:rsidRPr="00FD4A13">
              <w:rPr>
                <w:i/>
              </w:rPr>
              <w:t>Máy ly tâm lạnh</w:t>
            </w:r>
          </w:p>
        </w:tc>
        <w:tc>
          <w:tcPr>
            <w:tcW w:w="1134" w:type="dxa"/>
          </w:tcPr>
          <w:p w14:paraId="31DC8689" w14:textId="77777777" w:rsidR="008C7555" w:rsidRPr="00FD4A13" w:rsidRDefault="005610F7" w:rsidP="00FD4A13">
            <w:pPr>
              <w:spacing w:before="120" w:after="120" w:line="240" w:lineRule="auto"/>
              <w:rPr>
                <w:i/>
              </w:rPr>
            </w:pPr>
            <w:r w:rsidRPr="00FD4A13">
              <w:rPr>
                <w:i/>
              </w:rPr>
              <w:lastRenderedPageBreak/>
              <w:t>1</w:t>
            </w:r>
          </w:p>
          <w:p w14:paraId="3E79291F" w14:textId="77777777" w:rsidR="005610F7" w:rsidRPr="00FD4A13" w:rsidRDefault="005610F7" w:rsidP="00FD4A13">
            <w:pPr>
              <w:spacing w:before="120" w:after="120" w:line="240" w:lineRule="auto"/>
              <w:rPr>
                <w:i/>
              </w:rPr>
            </w:pPr>
            <w:r w:rsidRPr="00FD4A13">
              <w:rPr>
                <w:i/>
              </w:rPr>
              <w:t>1</w:t>
            </w:r>
          </w:p>
          <w:p w14:paraId="73226B07" w14:textId="77777777" w:rsidR="005610F7" w:rsidRPr="00FD4A13" w:rsidRDefault="005610F7" w:rsidP="00FD4A13">
            <w:pPr>
              <w:spacing w:before="120" w:after="120" w:line="240" w:lineRule="auto"/>
              <w:rPr>
                <w:i/>
              </w:rPr>
            </w:pPr>
            <w:r w:rsidRPr="00FD4A13">
              <w:rPr>
                <w:i/>
              </w:rPr>
              <w:t>1</w:t>
            </w:r>
          </w:p>
          <w:p w14:paraId="566F3E52" w14:textId="77777777" w:rsidR="005610F7" w:rsidRPr="00FD4A13" w:rsidRDefault="005610F7" w:rsidP="00FD4A13">
            <w:pPr>
              <w:spacing w:before="120" w:after="120" w:line="240" w:lineRule="auto"/>
              <w:rPr>
                <w:i/>
              </w:rPr>
            </w:pPr>
            <w:r w:rsidRPr="00FD4A13">
              <w:rPr>
                <w:i/>
              </w:rPr>
              <w:t>1</w:t>
            </w:r>
          </w:p>
          <w:p w14:paraId="6D0F6861" w14:textId="77777777" w:rsidR="005610F7" w:rsidRPr="00FD4A13" w:rsidRDefault="005610F7" w:rsidP="00FD4A13">
            <w:pPr>
              <w:spacing w:before="120" w:after="120" w:line="240" w:lineRule="auto"/>
              <w:rPr>
                <w:i/>
              </w:rPr>
            </w:pPr>
            <w:r w:rsidRPr="00FD4A13">
              <w:rPr>
                <w:i/>
              </w:rPr>
              <w:t>1</w:t>
            </w:r>
          </w:p>
          <w:p w14:paraId="58E35BC7" w14:textId="77777777" w:rsidR="005610F7" w:rsidRPr="00FD4A13" w:rsidRDefault="005610F7" w:rsidP="00FD4A13">
            <w:pPr>
              <w:spacing w:before="120" w:after="120" w:line="240" w:lineRule="auto"/>
              <w:rPr>
                <w:i/>
              </w:rPr>
            </w:pPr>
            <w:r w:rsidRPr="00FD4A13">
              <w:rPr>
                <w:i/>
              </w:rPr>
              <w:t>1</w:t>
            </w:r>
          </w:p>
          <w:p w14:paraId="444E4D88" w14:textId="77777777" w:rsidR="005610F7" w:rsidRPr="00FD4A13" w:rsidRDefault="005610F7" w:rsidP="00FD4A13">
            <w:pPr>
              <w:spacing w:before="120" w:after="120" w:line="240" w:lineRule="auto"/>
              <w:rPr>
                <w:i/>
              </w:rPr>
            </w:pPr>
            <w:r w:rsidRPr="00FD4A13">
              <w:rPr>
                <w:i/>
              </w:rPr>
              <w:t>1</w:t>
            </w:r>
          </w:p>
          <w:p w14:paraId="6E00050E" w14:textId="77777777" w:rsidR="005610F7" w:rsidRPr="00FD4A13" w:rsidRDefault="005610F7" w:rsidP="00FD4A13">
            <w:pPr>
              <w:spacing w:before="120" w:after="120" w:line="240" w:lineRule="auto"/>
              <w:rPr>
                <w:i/>
              </w:rPr>
            </w:pPr>
            <w:r w:rsidRPr="00FD4A13">
              <w:rPr>
                <w:i/>
              </w:rPr>
              <w:lastRenderedPageBreak/>
              <w:t>1</w:t>
            </w:r>
          </w:p>
          <w:p w14:paraId="541A7440" w14:textId="77777777" w:rsidR="005610F7" w:rsidRPr="00FD4A13" w:rsidRDefault="005610F7" w:rsidP="00FD4A13">
            <w:pPr>
              <w:spacing w:before="120" w:after="120" w:line="240" w:lineRule="auto"/>
              <w:rPr>
                <w:i/>
              </w:rPr>
            </w:pPr>
            <w:r w:rsidRPr="00FD4A13">
              <w:rPr>
                <w:i/>
              </w:rPr>
              <w:t>1</w:t>
            </w:r>
          </w:p>
          <w:p w14:paraId="79B3F1A7" w14:textId="77777777" w:rsidR="005610F7" w:rsidRPr="00FD4A13" w:rsidRDefault="005610F7" w:rsidP="00FD4A13">
            <w:pPr>
              <w:spacing w:before="120" w:after="120" w:line="240" w:lineRule="auto"/>
              <w:rPr>
                <w:i/>
              </w:rPr>
            </w:pPr>
            <w:r w:rsidRPr="00FD4A13">
              <w:rPr>
                <w:i/>
              </w:rPr>
              <w:t>1</w:t>
            </w:r>
          </w:p>
          <w:p w14:paraId="04C938BD" w14:textId="074A9D17" w:rsidR="005610F7" w:rsidRPr="00FD4A13" w:rsidRDefault="005610F7" w:rsidP="00FD4A13">
            <w:pPr>
              <w:spacing w:before="120" w:after="120" w:line="240" w:lineRule="auto"/>
              <w:rPr>
                <w:i/>
              </w:rPr>
            </w:pPr>
            <w:r w:rsidRPr="00FD4A13">
              <w:rPr>
                <w:i/>
              </w:rPr>
              <w:t>1</w:t>
            </w:r>
          </w:p>
        </w:tc>
        <w:tc>
          <w:tcPr>
            <w:tcW w:w="2942" w:type="dxa"/>
          </w:tcPr>
          <w:p w14:paraId="36925EA9" w14:textId="77777777" w:rsidR="008C7555" w:rsidRPr="00FD4A13" w:rsidRDefault="008C7555" w:rsidP="00FD4A13">
            <w:pPr>
              <w:spacing w:before="120" w:after="120" w:line="240" w:lineRule="auto"/>
              <w:rPr>
                <w:i/>
              </w:rPr>
            </w:pPr>
          </w:p>
        </w:tc>
      </w:tr>
    </w:tbl>
    <w:p w14:paraId="2D4A3297" w14:textId="65AE092B" w:rsidR="008C7555" w:rsidRPr="00FD4A13" w:rsidRDefault="007371DA" w:rsidP="00FD4A13">
      <w:pPr>
        <w:spacing w:before="120" w:after="120" w:line="240" w:lineRule="auto"/>
        <w:jc w:val="both"/>
        <w:rPr>
          <w:b/>
          <w:vertAlign w:val="superscript"/>
          <w:lang w:val="fr-FR"/>
        </w:rPr>
      </w:pPr>
      <w:r w:rsidRPr="00FD4A13">
        <w:rPr>
          <w:b/>
          <w:lang w:val="fr-FR"/>
        </w:rPr>
        <w:t xml:space="preserve">10. </w:t>
      </w:r>
      <w:r w:rsidR="008442F7" w:rsidRPr="00FD4A13">
        <w:rPr>
          <w:b/>
          <w:lang w:val="fr-FR"/>
        </w:rPr>
        <w:t>Rubric đánh giá</w:t>
      </w:r>
      <w:r w:rsidR="00FD4A13" w:rsidRPr="00FD4A13">
        <w:rPr>
          <w:b/>
          <w:lang w:val="fr-FR"/>
        </w:rPr>
        <w:t xml:space="preserve"> học phần (nếu có</w:t>
      </w:r>
      <w:r w:rsidR="008442F7" w:rsidRPr="00FD4A13">
        <w:rPr>
          <w:b/>
          <w:lang w:val="fr-FR"/>
        </w:rPr>
        <w:t>)</w:t>
      </w:r>
      <w:r w:rsidR="00FD4A13" w:rsidRPr="00FD4A13">
        <w:rPr>
          <w:b/>
          <w:vertAlign w:val="superscript"/>
          <w:lang w:val="fr-FR"/>
        </w:rPr>
        <w:t>(10)</w:t>
      </w:r>
    </w:p>
    <w:p w14:paraId="2FF0B75E" w14:textId="77777777" w:rsidR="00524BE4" w:rsidRPr="00FD4A13" w:rsidRDefault="00524BE4" w:rsidP="00FD4A13">
      <w:pPr>
        <w:spacing w:before="120" w:after="120" w:line="240" w:lineRule="auto"/>
        <w:ind w:firstLine="567"/>
        <w:rPr>
          <w:b/>
          <w:sz w:val="26"/>
          <w:szCs w:val="26"/>
          <w:vertAlign w:val="superscript"/>
          <w:lang w:val="fr-FR"/>
        </w:rPr>
      </w:pPr>
      <w:r w:rsidRPr="00FD4A13">
        <w:rPr>
          <w:b/>
          <w:sz w:val="26"/>
          <w:szCs w:val="26"/>
          <w:lang w:val="fr-FR"/>
        </w:rPr>
        <w:t>11. Thông tin về giảng viên phụ trách học phần</w:t>
      </w:r>
      <w:r w:rsidRPr="00FD4A13">
        <w:rPr>
          <w:b/>
          <w:sz w:val="26"/>
          <w:szCs w:val="26"/>
          <w:vertAlign w:val="superscript"/>
          <w:lang w:val="fr-FR"/>
        </w:rPr>
        <w:t>(11)</w:t>
      </w:r>
    </w:p>
    <w:tbl>
      <w:tblPr>
        <w:tblStyle w:val="TableGrid"/>
        <w:tblW w:w="5000" w:type="pct"/>
        <w:tblLook w:val="04A0" w:firstRow="1" w:lastRow="0" w:firstColumn="1" w:lastColumn="0" w:noHBand="0" w:noVBand="1"/>
      </w:tblPr>
      <w:tblGrid>
        <w:gridCol w:w="1074"/>
        <w:gridCol w:w="4920"/>
        <w:gridCol w:w="4372"/>
      </w:tblGrid>
      <w:tr w:rsidR="00FD4A13" w:rsidRPr="00FD4A13" w14:paraId="60CD1201" w14:textId="77777777" w:rsidTr="00F511E7">
        <w:tc>
          <w:tcPr>
            <w:tcW w:w="518" w:type="pct"/>
          </w:tcPr>
          <w:p w14:paraId="40B761EC" w14:textId="77777777" w:rsidR="00524BE4" w:rsidRPr="00FD4A13" w:rsidRDefault="00524BE4" w:rsidP="00FD4A13">
            <w:pPr>
              <w:spacing w:before="120" w:after="120" w:line="240" w:lineRule="auto"/>
              <w:jc w:val="center"/>
              <w:rPr>
                <w:b/>
                <w:sz w:val="26"/>
                <w:szCs w:val="26"/>
              </w:rPr>
            </w:pPr>
            <w:r w:rsidRPr="00FD4A13">
              <w:rPr>
                <w:b/>
                <w:sz w:val="26"/>
                <w:szCs w:val="26"/>
              </w:rPr>
              <w:t>STT</w:t>
            </w:r>
          </w:p>
        </w:tc>
        <w:tc>
          <w:tcPr>
            <w:tcW w:w="2373" w:type="pct"/>
          </w:tcPr>
          <w:p w14:paraId="56346D3B" w14:textId="77777777" w:rsidR="00524BE4" w:rsidRPr="00FD4A13" w:rsidRDefault="00524BE4" w:rsidP="00FD4A13">
            <w:pPr>
              <w:spacing w:before="120" w:after="120" w:line="240" w:lineRule="auto"/>
              <w:jc w:val="center"/>
              <w:rPr>
                <w:b/>
                <w:sz w:val="26"/>
                <w:szCs w:val="26"/>
              </w:rPr>
            </w:pPr>
            <w:r w:rsidRPr="00FD4A13">
              <w:rPr>
                <w:b/>
                <w:sz w:val="26"/>
                <w:szCs w:val="26"/>
              </w:rPr>
              <w:t>Học hàm, học vị, họ và tên</w:t>
            </w:r>
          </w:p>
        </w:tc>
        <w:tc>
          <w:tcPr>
            <w:tcW w:w="2109" w:type="pct"/>
          </w:tcPr>
          <w:p w14:paraId="344F49C0" w14:textId="77777777" w:rsidR="00524BE4" w:rsidRPr="00FD4A13" w:rsidRDefault="00524BE4" w:rsidP="00FD4A13">
            <w:pPr>
              <w:spacing w:before="120" w:after="120" w:line="240" w:lineRule="auto"/>
              <w:jc w:val="center"/>
              <w:rPr>
                <w:b/>
                <w:sz w:val="26"/>
                <w:szCs w:val="26"/>
              </w:rPr>
            </w:pPr>
            <w:r w:rsidRPr="00FD4A13">
              <w:rPr>
                <w:b/>
                <w:sz w:val="26"/>
                <w:szCs w:val="26"/>
              </w:rPr>
              <w:t>Email</w:t>
            </w:r>
          </w:p>
        </w:tc>
      </w:tr>
      <w:tr w:rsidR="00FD4A13" w:rsidRPr="00FD4A13" w14:paraId="4C174B77" w14:textId="77777777" w:rsidTr="00F511E7">
        <w:trPr>
          <w:trHeight w:val="20"/>
        </w:trPr>
        <w:tc>
          <w:tcPr>
            <w:tcW w:w="518" w:type="pct"/>
          </w:tcPr>
          <w:p w14:paraId="3638A69A" w14:textId="77777777" w:rsidR="00524BE4" w:rsidRPr="00FD4A13" w:rsidRDefault="00524BE4" w:rsidP="00FD4A13">
            <w:pPr>
              <w:spacing w:before="120" w:after="120" w:line="240" w:lineRule="auto"/>
              <w:jc w:val="center"/>
              <w:rPr>
                <w:sz w:val="26"/>
                <w:szCs w:val="26"/>
              </w:rPr>
            </w:pPr>
            <w:r w:rsidRPr="00FD4A13">
              <w:rPr>
                <w:sz w:val="26"/>
                <w:szCs w:val="26"/>
              </w:rPr>
              <w:t>1</w:t>
            </w:r>
          </w:p>
        </w:tc>
        <w:tc>
          <w:tcPr>
            <w:tcW w:w="2373" w:type="pct"/>
          </w:tcPr>
          <w:p w14:paraId="365C2D8D" w14:textId="0A4ED3FC" w:rsidR="00524BE4" w:rsidRPr="00FD4A13" w:rsidRDefault="00524BE4" w:rsidP="00FD4A13">
            <w:pPr>
              <w:spacing w:before="120" w:after="120" w:line="240" w:lineRule="auto"/>
              <w:rPr>
                <w:sz w:val="26"/>
                <w:szCs w:val="26"/>
                <w:lang w:val="sv-SE"/>
              </w:rPr>
            </w:pPr>
            <w:r w:rsidRPr="00FD4A13">
              <w:rPr>
                <w:sz w:val="26"/>
                <w:szCs w:val="26"/>
                <w:lang w:val="sv-SE"/>
              </w:rPr>
              <w:t>T</w:t>
            </w:r>
            <w:r w:rsidR="00FD4A13" w:rsidRPr="00FD4A13">
              <w:rPr>
                <w:sz w:val="26"/>
                <w:szCs w:val="26"/>
                <w:lang w:val="sv-SE"/>
              </w:rPr>
              <w:t>S. Nguyễn Thị Thu Hậu</w:t>
            </w:r>
          </w:p>
        </w:tc>
        <w:tc>
          <w:tcPr>
            <w:tcW w:w="2109" w:type="pct"/>
          </w:tcPr>
          <w:p w14:paraId="094C3844" w14:textId="33E80CE8" w:rsidR="00524BE4" w:rsidRPr="00FD4A13" w:rsidRDefault="00FD4A13" w:rsidP="00FD4A13">
            <w:pPr>
              <w:spacing w:before="120" w:after="120" w:line="240" w:lineRule="auto"/>
              <w:rPr>
                <w:sz w:val="26"/>
                <w:szCs w:val="26"/>
                <w:lang w:val="sv-SE"/>
              </w:rPr>
            </w:pPr>
            <w:r w:rsidRPr="00FD4A13">
              <w:rPr>
                <w:sz w:val="26"/>
                <w:szCs w:val="26"/>
                <w:lang w:val="sv-SE"/>
              </w:rPr>
              <w:t>ntthau</w:t>
            </w:r>
            <w:r w:rsidR="00524BE4" w:rsidRPr="00FD4A13">
              <w:rPr>
                <w:sz w:val="26"/>
                <w:szCs w:val="26"/>
                <w:lang w:val="sv-SE"/>
              </w:rPr>
              <w:t>@vnkgu.edu.vn</w:t>
            </w:r>
          </w:p>
        </w:tc>
      </w:tr>
    </w:tbl>
    <w:p w14:paraId="07004200" w14:textId="77777777" w:rsidR="00524BE4" w:rsidRPr="00FD4A13" w:rsidRDefault="00524BE4" w:rsidP="00FD4A13">
      <w:pPr>
        <w:spacing w:before="120" w:after="120" w:line="240" w:lineRule="auto"/>
        <w:jc w:val="both"/>
        <w:rPr>
          <w:b/>
          <w:bCs/>
          <w:iCs/>
        </w:rPr>
      </w:pPr>
    </w:p>
    <w:tbl>
      <w:tblPr>
        <w:tblStyle w:val="TableGrid6"/>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FD4A13" w:rsidRPr="00FD4A13" w14:paraId="635C4095" w14:textId="77777777" w:rsidTr="00FD4A13">
        <w:trPr>
          <w:jc w:val="center"/>
        </w:trPr>
        <w:tc>
          <w:tcPr>
            <w:tcW w:w="9209" w:type="dxa"/>
            <w:gridSpan w:val="3"/>
          </w:tcPr>
          <w:p w14:paraId="6CE9E0A6" w14:textId="77777777" w:rsidR="00FD4A13" w:rsidRPr="00FD4A13" w:rsidRDefault="00FD4A13" w:rsidP="00FD4A13">
            <w:pPr>
              <w:autoSpaceDE w:val="0"/>
              <w:autoSpaceDN w:val="0"/>
              <w:adjustRightInd w:val="0"/>
              <w:spacing w:before="120" w:after="120"/>
              <w:jc w:val="right"/>
              <w:rPr>
                <w:rFonts w:ascii="Times New Roman" w:hAnsi="Times New Roman"/>
                <w:i/>
                <w:sz w:val="26"/>
                <w:szCs w:val="26"/>
              </w:rPr>
            </w:pPr>
            <w:r w:rsidRPr="00FD4A13">
              <w:rPr>
                <w:rFonts w:ascii="Times New Roman" w:hAnsi="Times New Roman"/>
                <w:i/>
                <w:sz w:val="26"/>
                <w:szCs w:val="26"/>
              </w:rPr>
              <w:t>Kiên Giang, ngày      tháng      năm  2024</w:t>
            </w:r>
          </w:p>
        </w:tc>
      </w:tr>
      <w:tr w:rsidR="00FD4A13" w:rsidRPr="00FD4A13" w14:paraId="647A1E33" w14:textId="77777777" w:rsidTr="00FD4A13">
        <w:trPr>
          <w:jc w:val="center"/>
        </w:trPr>
        <w:tc>
          <w:tcPr>
            <w:tcW w:w="2405" w:type="dxa"/>
            <w:vAlign w:val="center"/>
          </w:tcPr>
          <w:p w14:paraId="65266CC4" w14:textId="77777777"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TRƯỞNG KHOA</w:t>
            </w:r>
          </w:p>
        </w:tc>
        <w:tc>
          <w:tcPr>
            <w:tcW w:w="3402" w:type="dxa"/>
            <w:vAlign w:val="center"/>
          </w:tcPr>
          <w:p w14:paraId="0E2796D7" w14:textId="77777777"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TRƯỞNG BỘ MÔN</w:t>
            </w:r>
          </w:p>
        </w:tc>
        <w:tc>
          <w:tcPr>
            <w:tcW w:w="3402" w:type="dxa"/>
            <w:vAlign w:val="center"/>
          </w:tcPr>
          <w:p w14:paraId="1FD25E58" w14:textId="77777777"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GIẢNG VIÊN BIÊN SOẠN</w:t>
            </w:r>
          </w:p>
        </w:tc>
      </w:tr>
      <w:tr w:rsidR="00FD4A13" w:rsidRPr="00FD4A13" w14:paraId="108A62A4" w14:textId="77777777" w:rsidTr="00FD4A13">
        <w:trPr>
          <w:jc w:val="center"/>
        </w:trPr>
        <w:tc>
          <w:tcPr>
            <w:tcW w:w="2405" w:type="dxa"/>
          </w:tcPr>
          <w:p w14:paraId="3BE56843"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tc>
        <w:tc>
          <w:tcPr>
            <w:tcW w:w="3402" w:type="dxa"/>
          </w:tcPr>
          <w:p w14:paraId="6ADDB518"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tc>
        <w:tc>
          <w:tcPr>
            <w:tcW w:w="3402" w:type="dxa"/>
          </w:tcPr>
          <w:p w14:paraId="567942FE"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7F5EE90D"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3B11DC5F"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6E6AAA76"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771F8DA8" w14:textId="2551AE9B"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TS. Nguyễn Thị Thu Hậu</w:t>
            </w:r>
          </w:p>
        </w:tc>
      </w:tr>
    </w:tbl>
    <w:p w14:paraId="0D19C6D9" w14:textId="77777777" w:rsidR="008C7555" w:rsidRPr="00FD4A13" w:rsidRDefault="008C7555" w:rsidP="00FD4A13">
      <w:pPr>
        <w:spacing w:before="120" w:after="120" w:line="240" w:lineRule="auto"/>
        <w:ind w:firstLine="567"/>
        <w:jc w:val="both"/>
        <w:rPr>
          <w:i/>
        </w:rPr>
      </w:pPr>
    </w:p>
    <w:p w14:paraId="20A9A348" w14:textId="77777777" w:rsidR="008C7555" w:rsidRPr="00FD4A13" w:rsidRDefault="008C7555" w:rsidP="00FD4A13">
      <w:pPr>
        <w:spacing w:before="120" w:after="120" w:line="240" w:lineRule="auto"/>
        <w:rPr>
          <w:b/>
          <w:lang w:val="sv-SE"/>
        </w:rPr>
      </w:pPr>
    </w:p>
    <w:p w14:paraId="27AC1959" w14:textId="77777777" w:rsidR="008C7555" w:rsidRPr="00FD4A13" w:rsidRDefault="008C7555" w:rsidP="00FD4A13">
      <w:pPr>
        <w:spacing w:before="120" w:after="120" w:line="240" w:lineRule="auto"/>
        <w:rPr>
          <w:lang w:val="sv-SE"/>
        </w:rPr>
      </w:pPr>
    </w:p>
    <w:p w14:paraId="10552F85" w14:textId="77777777" w:rsidR="008C7555" w:rsidRPr="00FD4A13" w:rsidRDefault="008C7555" w:rsidP="00FD4A13">
      <w:pPr>
        <w:spacing w:before="120" w:after="120" w:line="240" w:lineRule="auto"/>
        <w:rPr>
          <w:lang w:val="sv-SE"/>
        </w:rPr>
      </w:pPr>
    </w:p>
    <w:p w14:paraId="2F0CC008" w14:textId="77777777" w:rsidR="008C7555" w:rsidRPr="00FD4A13" w:rsidRDefault="008C7555" w:rsidP="00FD4A13">
      <w:pPr>
        <w:spacing w:before="120" w:after="120" w:line="240" w:lineRule="auto"/>
        <w:rPr>
          <w:lang w:val="sv-SE"/>
        </w:rPr>
      </w:pPr>
    </w:p>
    <w:p w14:paraId="172FCE06" w14:textId="77777777" w:rsidR="008C7555" w:rsidRPr="00FD4A13" w:rsidRDefault="008C7555" w:rsidP="00FD4A13">
      <w:pPr>
        <w:spacing w:before="120" w:after="120" w:line="240" w:lineRule="auto"/>
        <w:rPr>
          <w:lang w:val="sv-SE"/>
        </w:rPr>
      </w:pPr>
    </w:p>
    <w:sectPr w:rsidR="008C7555" w:rsidRPr="00FD4A13">
      <w:footerReference w:type="default" r:id="rId9"/>
      <w:pgSz w:w="11907" w:h="16840"/>
      <w:pgMar w:top="567" w:right="680" w:bottom="397" w:left="851" w:header="720" w:footer="9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80BC8" w14:textId="77777777" w:rsidR="007219F2" w:rsidRDefault="007219F2">
      <w:pPr>
        <w:spacing w:after="0" w:line="240" w:lineRule="auto"/>
      </w:pPr>
      <w:r>
        <w:separator/>
      </w:r>
    </w:p>
  </w:endnote>
  <w:endnote w:type="continuationSeparator" w:id="0">
    <w:p w14:paraId="6AB2B309" w14:textId="77777777" w:rsidR="007219F2" w:rsidRDefault="00721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BFBA0" w14:textId="77777777" w:rsidR="00553422" w:rsidRDefault="00553422">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sidR="004D4F83" w:rsidRPr="004D4F83">
      <w:rPr>
        <w:rFonts w:eastAsiaTheme="majorEastAsia"/>
        <w:noProof/>
        <w:sz w:val="20"/>
        <w:szCs w:val="20"/>
      </w:rPr>
      <w:t>7</w:t>
    </w:r>
    <w:r>
      <w:rPr>
        <w:rFonts w:eastAsiaTheme="majorEastAsia"/>
        <w:sz w:val="20"/>
        <w:szCs w:val="20"/>
      </w:rPr>
      <w:fldChar w:fldCharType="end"/>
    </w:r>
  </w:p>
  <w:p w14:paraId="0060E66C" w14:textId="77777777" w:rsidR="00553422" w:rsidRDefault="00553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A51A0" w14:textId="77777777" w:rsidR="007219F2" w:rsidRDefault="007219F2">
      <w:pPr>
        <w:spacing w:after="0" w:line="240" w:lineRule="auto"/>
      </w:pPr>
      <w:r>
        <w:separator/>
      </w:r>
    </w:p>
  </w:footnote>
  <w:footnote w:type="continuationSeparator" w:id="0">
    <w:p w14:paraId="306C864A" w14:textId="77777777" w:rsidR="007219F2" w:rsidRDefault="007219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365532"/>
    <w:multiLevelType w:val="multilevel"/>
    <w:tmpl w:val="1636553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89314C0"/>
    <w:multiLevelType w:val="multilevel"/>
    <w:tmpl w:val="60EE087E"/>
    <w:lvl w:ilvl="0">
      <w:start w:val="7"/>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4" w15:restartNumberingAfterBreak="0">
    <w:nsid w:val="3EB576D8"/>
    <w:multiLevelType w:val="multilevel"/>
    <w:tmpl w:val="3EB576D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311461"/>
    <w:multiLevelType w:val="multilevel"/>
    <w:tmpl w:val="49311461"/>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52443866"/>
    <w:multiLevelType w:val="multilevel"/>
    <w:tmpl w:val="5244386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54338B"/>
    <w:multiLevelType w:val="multilevel"/>
    <w:tmpl w:val="6854338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73985DE2"/>
    <w:multiLevelType w:val="multilevel"/>
    <w:tmpl w:val="9EC8FF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83417605">
    <w:abstractNumId w:val="1"/>
  </w:num>
  <w:num w:numId="2" w16cid:durableId="1252814478">
    <w:abstractNumId w:val="6"/>
  </w:num>
  <w:num w:numId="3" w16cid:durableId="1109812830">
    <w:abstractNumId w:val="5"/>
  </w:num>
  <w:num w:numId="4" w16cid:durableId="1461068581">
    <w:abstractNumId w:val="2"/>
  </w:num>
  <w:num w:numId="5" w16cid:durableId="1870869244">
    <w:abstractNumId w:val="9"/>
  </w:num>
  <w:num w:numId="6" w16cid:durableId="1830902490">
    <w:abstractNumId w:val="7"/>
  </w:num>
  <w:num w:numId="7" w16cid:durableId="120420905">
    <w:abstractNumId w:val="4"/>
  </w:num>
  <w:num w:numId="8" w16cid:durableId="445545866">
    <w:abstractNumId w:val="10"/>
  </w:num>
  <w:num w:numId="9" w16cid:durableId="1378970710">
    <w:abstractNumId w:val="8"/>
  </w:num>
  <w:num w:numId="10" w16cid:durableId="657417436">
    <w:abstractNumId w:val="0"/>
  </w:num>
  <w:num w:numId="11" w16cid:durableId="515848161">
    <w:abstractNumId w:val="3"/>
  </w:num>
  <w:num w:numId="12" w16cid:durableId="7356610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0BFB"/>
    <w:rsid w:val="00001AD1"/>
    <w:rsid w:val="00001F5A"/>
    <w:rsid w:val="00003B61"/>
    <w:rsid w:val="000041AA"/>
    <w:rsid w:val="00004DEE"/>
    <w:rsid w:val="00010A94"/>
    <w:rsid w:val="000127B2"/>
    <w:rsid w:val="00012BAA"/>
    <w:rsid w:val="00013175"/>
    <w:rsid w:val="00014B2C"/>
    <w:rsid w:val="00014D3F"/>
    <w:rsid w:val="000164F2"/>
    <w:rsid w:val="00020A02"/>
    <w:rsid w:val="00021AD4"/>
    <w:rsid w:val="00021ADE"/>
    <w:rsid w:val="00022775"/>
    <w:rsid w:val="00023C91"/>
    <w:rsid w:val="00023DD1"/>
    <w:rsid w:val="00024CDA"/>
    <w:rsid w:val="00030641"/>
    <w:rsid w:val="000311A7"/>
    <w:rsid w:val="00032774"/>
    <w:rsid w:val="000329AB"/>
    <w:rsid w:val="000337CE"/>
    <w:rsid w:val="00036F86"/>
    <w:rsid w:val="00037295"/>
    <w:rsid w:val="00041454"/>
    <w:rsid w:val="00042A3C"/>
    <w:rsid w:val="000433BC"/>
    <w:rsid w:val="00043ECB"/>
    <w:rsid w:val="00044336"/>
    <w:rsid w:val="00044C61"/>
    <w:rsid w:val="00044E64"/>
    <w:rsid w:val="00045C18"/>
    <w:rsid w:val="000477C6"/>
    <w:rsid w:val="00050CC2"/>
    <w:rsid w:val="0005114F"/>
    <w:rsid w:val="000546F8"/>
    <w:rsid w:val="00055532"/>
    <w:rsid w:val="00055D7C"/>
    <w:rsid w:val="00055E1F"/>
    <w:rsid w:val="00055EB4"/>
    <w:rsid w:val="00056A8A"/>
    <w:rsid w:val="000574BD"/>
    <w:rsid w:val="00066641"/>
    <w:rsid w:val="00066686"/>
    <w:rsid w:val="000703B4"/>
    <w:rsid w:val="00071289"/>
    <w:rsid w:val="0007320F"/>
    <w:rsid w:val="000772B3"/>
    <w:rsid w:val="0007768D"/>
    <w:rsid w:val="000777EB"/>
    <w:rsid w:val="000804B4"/>
    <w:rsid w:val="00081AF5"/>
    <w:rsid w:val="00081D46"/>
    <w:rsid w:val="00082B66"/>
    <w:rsid w:val="00083CD4"/>
    <w:rsid w:val="00083F97"/>
    <w:rsid w:val="00085AC9"/>
    <w:rsid w:val="00087B38"/>
    <w:rsid w:val="0009147B"/>
    <w:rsid w:val="00093D82"/>
    <w:rsid w:val="00094629"/>
    <w:rsid w:val="000946D4"/>
    <w:rsid w:val="00097905"/>
    <w:rsid w:val="00097F26"/>
    <w:rsid w:val="000A19BC"/>
    <w:rsid w:val="000A226F"/>
    <w:rsid w:val="000A2DB4"/>
    <w:rsid w:val="000A38E4"/>
    <w:rsid w:val="000A5B69"/>
    <w:rsid w:val="000A64AD"/>
    <w:rsid w:val="000B0816"/>
    <w:rsid w:val="000B0CB9"/>
    <w:rsid w:val="000B1625"/>
    <w:rsid w:val="000B1A94"/>
    <w:rsid w:val="000B1B80"/>
    <w:rsid w:val="000B2AF8"/>
    <w:rsid w:val="000B2E6D"/>
    <w:rsid w:val="000B5359"/>
    <w:rsid w:val="000B73DE"/>
    <w:rsid w:val="000B747D"/>
    <w:rsid w:val="000C027E"/>
    <w:rsid w:val="000C15A2"/>
    <w:rsid w:val="000C1A61"/>
    <w:rsid w:val="000C1DDC"/>
    <w:rsid w:val="000C2623"/>
    <w:rsid w:val="000C7ACF"/>
    <w:rsid w:val="000D0E8D"/>
    <w:rsid w:val="000D318E"/>
    <w:rsid w:val="000D321F"/>
    <w:rsid w:val="000D497E"/>
    <w:rsid w:val="000D7655"/>
    <w:rsid w:val="000E08B5"/>
    <w:rsid w:val="000E11DA"/>
    <w:rsid w:val="000E1D57"/>
    <w:rsid w:val="000E1FE7"/>
    <w:rsid w:val="000E259A"/>
    <w:rsid w:val="000E2889"/>
    <w:rsid w:val="000E2FBD"/>
    <w:rsid w:val="000E4A88"/>
    <w:rsid w:val="000E653B"/>
    <w:rsid w:val="000E7D4B"/>
    <w:rsid w:val="000E7E49"/>
    <w:rsid w:val="000F10C0"/>
    <w:rsid w:val="000F490D"/>
    <w:rsid w:val="000F6558"/>
    <w:rsid w:val="000F77D6"/>
    <w:rsid w:val="0010080B"/>
    <w:rsid w:val="001009B2"/>
    <w:rsid w:val="00100A74"/>
    <w:rsid w:val="00100F75"/>
    <w:rsid w:val="0010296C"/>
    <w:rsid w:val="001040A7"/>
    <w:rsid w:val="0011044E"/>
    <w:rsid w:val="00110B93"/>
    <w:rsid w:val="00113FF4"/>
    <w:rsid w:val="00114D33"/>
    <w:rsid w:val="001161F4"/>
    <w:rsid w:val="001176A0"/>
    <w:rsid w:val="00120F7C"/>
    <w:rsid w:val="00121E7D"/>
    <w:rsid w:val="0012237C"/>
    <w:rsid w:val="00124526"/>
    <w:rsid w:val="00124B04"/>
    <w:rsid w:val="00124DD1"/>
    <w:rsid w:val="0012770A"/>
    <w:rsid w:val="00127909"/>
    <w:rsid w:val="001301F5"/>
    <w:rsid w:val="0013106A"/>
    <w:rsid w:val="00131199"/>
    <w:rsid w:val="00131DE6"/>
    <w:rsid w:val="0013355B"/>
    <w:rsid w:val="00133616"/>
    <w:rsid w:val="00133EAF"/>
    <w:rsid w:val="001342DA"/>
    <w:rsid w:val="0013623F"/>
    <w:rsid w:val="0013696A"/>
    <w:rsid w:val="00136D5E"/>
    <w:rsid w:val="001376B5"/>
    <w:rsid w:val="00137DD4"/>
    <w:rsid w:val="00141103"/>
    <w:rsid w:val="0014156B"/>
    <w:rsid w:val="0014356D"/>
    <w:rsid w:val="001443E5"/>
    <w:rsid w:val="00145697"/>
    <w:rsid w:val="00152777"/>
    <w:rsid w:val="0015310E"/>
    <w:rsid w:val="001531AC"/>
    <w:rsid w:val="001556FB"/>
    <w:rsid w:val="00155B1D"/>
    <w:rsid w:val="001562B0"/>
    <w:rsid w:val="0015789F"/>
    <w:rsid w:val="001605DD"/>
    <w:rsid w:val="00161726"/>
    <w:rsid w:val="00162EAE"/>
    <w:rsid w:val="00163789"/>
    <w:rsid w:val="00163A29"/>
    <w:rsid w:val="00163E4A"/>
    <w:rsid w:val="001641BE"/>
    <w:rsid w:val="00164AC7"/>
    <w:rsid w:val="00164DC4"/>
    <w:rsid w:val="0016513F"/>
    <w:rsid w:val="00166DAB"/>
    <w:rsid w:val="00170A88"/>
    <w:rsid w:val="00172C33"/>
    <w:rsid w:val="00173109"/>
    <w:rsid w:val="00174F6C"/>
    <w:rsid w:val="00175F20"/>
    <w:rsid w:val="0017679C"/>
    <w:rsid w:val="00180B53"/>
    <w:rsid w:val="00180E45"/>
    <w:rsid w:val="00182F4A"/>
    <w:rsid w:val="00184410"/>
    <w:rsid w:val="001844AC"/>
    <w:rsid w:val="001865E5"/>
    <w:rsid w:val="0018674A"/>
    <w:rsid w:val="00186D29"/>
    <w:rsid w:val="00190F1C"/>
    <w:rsid w:val="00191AF1"/>
    <w:rsid w:val="00192EDC"/>
    <w:rsid w:val="00193763"/>
    <w:rsid w:val="00195CCB"/>
    <w:rsid w:val="001961C8"/>
    <w:rsid w:val="0019634D"/>
    <w:rsid w:val="001975E6"/>
    <w:rsid w:val="001A0849"/>
    <w:rsid w:val="001A1267"/>
    <w:rsid w:val="001A164D"/>
    <w:rsid w:val="001A3C17"/>
    <w:rsid w:val="001A3F7B"/>
    <w:rsid w:val="001A4673"/>
    <w:rsid w:val="001A4734"/>
    <w:rsid w:val="001A5C40"/>
    <w:rsid w:val="001A69F2"/>
    <w:rsid w:val="001A7215"/>
    <w:rsid w:val="001B11EB"/>
    <w:rsid w:val="001B3C99"/>
    <w:rsid w:val="001B3CF9"/>
    <w:rsid w:val="001B6B0D"/>
    <w:rsid w:val="001B755F"/>
    <w:rsid w:val="001B762F"/>
    <w:rsid w:val="001B7A23"/>
    <w:rsid w:val="001C0A1F"/>
    <w:rsid w:val="001C1D2E"/>
    <w:rsid w:val="001C1ED7"/>
    <w:rsid w:val="001C20E3"/>
    <w:rsid w:val="001C27E5"/>
    <w:rsid w:val="001C2A9E"/>
    <w:rsid w:val="001C3FA7"/>
    <w:rsid w:val="001D1BA2"/>
    <w:rsid w:val="001D4722"/>
    <w:rsid w:val="001D590F"/>
    <w:rsid w:val="001D6282"/>
    <w:rsid w:val="001D64A1"/>
    <w:rsid w:val="001D6657"/>
    <w:rsid w:val="001E11A9"/>
    <w:rsid w:val="001E323B"/>
    <w:rsid w:val="001E65A5"/>
    <w:rsid w:val="001E6D32"/>
    <w:rsid w:val="001E7786"/>
    <w:rsid w:val="001E7F21"/>
    <w:rsid w:val="001F22B1"/>
    <w:rsid w:val="001F71C3"/>
    <w:rsid w:val="002011C0"/>
    <w:rsid w:val="00201215"/>
    <w:rsid w:val="00201C5A"/>
    <w:rsid w:val="0020330D"/>
    <w:rsid w:val="00203F89"/>
    <w:rsid w:val="00204B49"/>
    <w:rsid w:val="00211261"/>
    <w:rsid w:val="00214E36"/>
    <w:rsid w:val="00215544"/>
    <w:rsid w:val="00215753"/>
    <w:rsid w:val="0021589A"/>
    <w:rsid w:val="0021764A"/>
    <w:rsid w:val="00220024"/>
    <w:rsid w:val="0022221A"/>
    <w:rsid w:val="0022230C"/>
    <w:rsid w:val="00222A31"/>
    <w:rsid w:val="002239DA"/>
    <w:rsid w:val="00224A8F"/>
    <w:rsid w:val="00225494"/>
    <w:rsid w:val="00225D3A"/>
    <w:rsid w:val="00225E04"/>
    <w:rsid w:val="002300FC"/>
    <w:rsid w:val="00231800"/>
    <w:rsid w:val="00231E10"/>
    <w:rsid w:val="00232575"/>
    <w:rsid w:val="00237F1A"/>
    <w:rsid w:val="00241A91"/>
    <w:rsid w:val="00241AAB"/>
    <w:rsid w:val="00244730"/>
    <w:rsid w:val="002449B2"/>
    <w:rsid w:val="00246C87"/>
    <w:rsid w:val="00250F6B"/>
    <w:rsid w:val="002518B1"/>
    <w:rsid w:val="00251CA9"/>
    <w:rsid w:val="002547D4"/>
    <w:rsid w:val="00254A6A"/>
    <w:rsid w:val="00254E04"/>
    <w:rsid w:val="00254E7F"/>
    <w:rsid w:val="002556C0"/>
    <w:rsid w:val="00255D35"/>
    <w:rsid w:val="00262B1B"/>
    <w:rsid w:val="00263EDB"/>
    <w:rsid w:val="002641D3"/>
    <w:rsid w:val="0026430B"/>
    <w:rsid w:val="00265541"/>
    <w:rsid w:val="002676CD"/>
    <w:rsid w:val="00267700"/>
    <w:rsid w:val="00270C63"/>
    <w:rsid w:val="00272F4F"/>
    <w:rsid w:val="00274BC3"/>
    <w:rsid w:val="00275299"/>
    <w:rsid w:val="002759CE"/>
    <w:rsid w:val="00277007"/>
    <w:rsid w:val="00277461"/>
    <w:rsid w:val="00280027"/>
    <w:rsid w:val="00281842"/>
    <w:rsid w:val="00282CA2"/>
    <w:rsid w:val="00283216"/>
    <w:rsid w:val="00283962"/>
    <w:rsid w:val="00285B25"/>
    <w:rsid w:val="00286058"/>
    <w:rsid w:val="00286FB0"/>
    <w:rsid w:val="00287B05"/>
    <w:rsid w:val="00290262"/>
    <w:rsid w:val="002902BE"/>
    <w:rsid w:val="00291772"/>
    <w:rsid w:val="0029264C"/>
    <w:rsid w:val="002933C5"/>
    <w:rsid w:val="0029346F"/>
    <w:rsid w:val="002936B7"/>
    <w:rsid w:val="00295231"/>
    <w:rsid w:val="00297D70"/>
    <w:rsid w:val="00297EDB"/>
    <w:rsid w:val="002A08B8"/>
    <w:rsid w:val="002A1E4E"/>
    <w:rsid w:val="002A2B49"/>
    <w:rsid w:val="002A2FBA"/>
    <w:rsid w:val="002A351F"/>
    <w:rsid w:val="002A3840"/>
    <w:rsid w:val="002A3943"/>
    <w:rsid w:val="002A47F1"/>
    <w:rsid w:val="002A5BDA"/>
    <w:rsid w:val="002A63AF"/>
    <w:rsid w:val="002A741A"/>
    <w:rsid w:val="002A7792"/>
    <w:rsid w:val="002B0178"/>
    <w:rsid w:val="002B2655"/>
    <w:rsid w:val="002B6453"/>
    <w:rsid w:val="002C0927"/>
    <w:rsid w:val="002C1F90"/>
    <w:rsid w:val="002C2D65"/>
    <w:rsid w:val="002C3AF7"/>
    <w:rsid w:val="002C6382"/>
    <w:rsid w:val="002C6997"/>
    <w:rsid w:val="002C6CBD"/>
    <w:rsid w:val="002D05C8"/>
    <w:rsid w:val="002D062A"/>
    <w:rsid w:val="002D3892"/>
    <w:rsid w:val="002D3A46"/>
    <w:rsid w:val="002D3C4F"/>
    <w:rsid w:val="002E2E63"/>
    <w:rsid w:val="002E3102"/>
    <w:rsid w:val="002E3260"/>
    <w:rsid w:val="002E41A4"/>
    <w:rsid w:val="002E5CE2"/>
    <w:rsid w:val="002E5DB9"/>
    <w:rsid w:val="002E7D42"/>
    <w:rsid w:val="002F2F88"/>
    <w:rsid w:val="002F3AD6"/>
    <w:rsid w:val="002F3E9E"/>
    <w:rsid w:val="002F48B3"/>
    <w:rsid w:val="002F559B"/>
    <w:rsid w:val="002F6C39"/>
    <w:rsid w:val="002F70DC"/>
    <w:rsid w:val="00300064"/>
    <w:rsid w:val="00300A09"/>
    <w:rsid w:val="00301B12"/>
    <w:rsid w:val="003026EA"/>
    <w:rsid w:val="00304C02"/>
    <w:rsid w:val="003079CD"/>
    <w:rsid w:val="003132C4"/>
    <w:rsid w:val="00315E90"/>
    <w:rsid w:val="003206E4"/>
    <w:rsid w:val="0032105A"/>
    <w:rsid w:val="003215A1"/>
    <w:rsid w:val="0032175F"/>
    <w:rsid w:val="003229CB"/>
    <w:rsid w:val="00322E4D"/>
    <w:rsid w:val="00327941"/>
    <w:rsid w:val="00327B5C"/>
    <w:rsid w:val="003303EE"/>
    <w:rsid w:val="003308E8"/>
    <w:rsid w:val="003311E6"/>
    <w:rsid w:val="003314A5"/>
    <w:rsid w:val="0033205E"/>
    <w:rsid w:val="00332454"/>
    <w:rsid w:val="00335000"/>
    <w:rsid w:val="00336EFB"/>
    <w:rsid w:val="003377BA"/>
    <w:rsid w:val="00340B10"/>
    <w:rsid w:val="00340FEB"/>
    <w:rsid w:val="00341234"/>
    <w:rsid w:val="00341296"/>
    <w:rsid w:val="00343C9A"/>
    <w:rsid w:val="0034619A"/>
    <w:rsid w:val="003500FD"/>
    <w:rsid w:val="00351384"/>
    <w:rsid w:val="00351BE1"/>
    <w:rsid w:val="00351F1F"/>
    <w:rsid w:val="003577AB"/>
    <w:rsid w:val="003579E8"/>
    <w:rsid w:val="00360222"/>
    <w:rsid w:val="003621CE"/>
    <w:rsid w:val="00365591"/>
    <w:rsid w:val="00365DFD"/>
    <w:rsid w:val="00365F54"/>
    <w:rsid w:val="00366526"/>
    <w:rsid w:val="00366CF7"/>
    <w:rsid w:val="00371E36"/>
    <w:rsid w:val="00372064"/>
    <w:rsid w:val="003732D7"/>
    <w:rsid w:val="0037368B"/>
    <w:rsid w:val="003736CD"/>
    <w:rsid w:val="003739F6"/>
    <w:rsid w:val="003741FF"/>
    <w:rsid w:val="0037546D"/>
    <w:rsid w:val="0037584B"/>
    <w:rsid w:val="00377593"/>
    <w:rsid w:val="00380C96"/>
    <w:rsid w:val="0038269B"/>
    <w:rsid w:val="003832FC"/>
    <w:rsid w:val="00383F02"/>
    <w:rsid w:val="0038466E"/>
    <w:rsid w:val="00385F6A"/>
    <w:rsid w:val="00390405"/>
    <w:rsid w:val="00390504"/>
    <w:rsid w:val="0039553A"/>
    <w:rsid w:val="00397DBD"/>
    <w:rsid w:val="003A4A06"/>
    <w:rsid w:val="003A51D1"/>
    <w:rsid w:val="003A69AE"/>
    <w:rsid w:val="003A735F"/>
    <w:rsid w:val="003B3343"/>
    <w:rsid w:val="003B4189"/>
    <w:rsid w:val="003B4C43"/>
    <w:rsid w:val="003B5022"/>
    <w:rsid w:val="003B553C"/>
    <w:rsid w:val="003B7836"/>
    <w:rsid w:val="003B7D94"/>
    <w:rsid w:val="003C073F"/>
    <w:rsid w:val="003C263B"/>
    <w:rsid w:val="003C2BA6"/>
    <w:rsid w:val="003C3BD0"/>
    <w:rsid w:val="003C4A62"/>
    <w:rsid w:val="003C6D6C"/>
    <w:rsid w:val="003D04CD"/>
    <w:rsid w:val="003D0A3E"/>
    <w:rsid w:val="003D1954"/>
    <w:rsid w:val="003D1E6C"/>
    <w:rsid w:val="003D3776"/>
    <w:rsid w:val="003D4316"/>
    <w:rsid w:val="003D5CF0"/>
    <w:rsid w:val="003D61B0"/>
    <w:rsid w:val="003D7613"/>
    <w:rsid w:val="003E037E"/>
    <w:rsid w:val="003E0408"/>
    <w:rsid w:val="003E0D4D"/>
    <w:rsid w:val="003E0F34"/>
    <w:rsid w:val="003E2109"/>
    <w:rsid w:val="003E250D"/>
    <w:rsid w:val="003E457B"/>
    <w:rsid w:val="003E4E04"/>
    <w:rsid w:val="003E501C"/>
    <w:rsid w:val="003E6180"/>
    <w:rsid w:val="003E61A4"/>
    <w:rsid w:val="003E7820"/>
    <w:rsid w:val="003E787F"/>
    <w:rsid w:val="003F10BE"/>
    <w:rsid w:val="003F17D2"/>
    <w:rsid w:val="003F1D24"/>
    <w:rsid w:val="003F2026"/>
    <w:rsid w:val="003F22F0"/>
    <w:rsid w:val="003F255D"/>
    <w:rsid w:val="003F4299"/>
    <w:rsid w:val="003F4C19"/>
    <w:rsid w:val="003F5302"/>
    <w:rsid w:val="003F5849"/>
    <w:rsid w:val="003F5ECC"/>
    <w:rsid w:val="004030F4"/>
    <w:rsid w:val="004032F7"/>
    <w:rsid w:val="00403C59"/>
    <w:rsid w:val="004048BF"/>
    <w:rsid w:val="0040527A"/>
    <w:rsid w:val="0041249D"/>
    <w:rsid w:val="00412A30"/>
    <w:rsid w:val="00412E1D"/>
    <w:rsid w:val="00414662"/>
    <w:rsid w:val="004155A4"/>
    <w:rsid w:val="00420EBB"/>
    <w:rsid w:val="00421DBD"/>
    <w:rsid w:val="00424FE7"/>
    <w:rsid w:val="004266D2"/>
    <w:rsid w:val="00426FF1"/>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50105"/>
    <w:rsid w:val="004540BD"/>
    <w:rsid w:val="004544D7"/>
    <w:rsid w:val="0045566F"/>
    <w:rsid w:val="004569B6"/>
    <w:rsid w:val="004609FA"/>
    <w:rsid w:val="00461CAB"/>
    <w:rsid w:val="00463095"/>
    <w:rsid w:val="00463254"/>
    <w:rsid w:val="004654B3"/>
    <w:rsid w:val="00466151"/>
    <w:rsid w:val="00471302"/>
    <w:rsid w:val="00471C85"/>
    <w:rsid w:val="00475E55"/>
    <w:rsid w:val="004803A3"/>
    <w:rsid w:val="00480BC5"/>
    <w:rsid w:val="0048148A"/>
    <w:rsid w:val="00481FBB"/>
    <w:rsid w:val="00482291"/>
    <w:rsid w:val="0048272E"/>
    <w:rsid w:val="00484A6E"/>
    <w:rsid w:val="00485D9E"/>
    <w:rsid w:val="00485E31"/>
    <w:rsid w:val="0048674C"/>
    <w:rsid w:val="00486943"/>
    <w:rsid w:val="00492D86"/>
    <w:rsid w:val="00494F4B"/>
    <w:rsid w:val="00495188"/>
    <w:rsid w:val="004962A8"/>
    <w:rsid w:val="004A1D8E"/>
    <w:rsid w:val="004A213C"/>
    <w:rsid w:val="004A3800"/>
    <w:rsid w:val="004A6C43"/>
    <w:rsid w:val="004B196F"/>
    <w:rsid w:val="004B2099"/>
    <w:rsid w:val="004B5BC5"/>
    <w:rsid w:val="004B7418"/>
    <w:rsid w:val="004C404E"/>
    <w:rsid w:val="004C6E10"/>
    <w:rsid w:val="004C7357"/>
    <w:rsid w:val="004D0270"/>
    <w:rsid w:val="004D2153"/>
    <w:rsid w:val="004D29F4"/>
    <w:rsid w:val="004D4F83"/>
    <w:rsid w:val="004D6406"/>
    <w:rsid w:val="004E0392"/>
    <w:rsid w:val="004E0590"/>
    <w:rsid w:val="004E1DD2"/>
    <w:rsid w:val="004E2B21"/>
    <w:rsid w:val="004E31EF"/>
    <w:rsid w:val="004E37D4"/>
    <w:rsid w:val="004E49C8"/>
    <w:rsid w:val="004E6A85"/>
    <w:rsid w:val="004E7AF2"/>
    <w:rsid w:val="004F3D66"/>
    <w:rsid w:val="004F4A99"/>
    <w:rsid w:val="004F4AD1"/>
    <w:rsid w:val="004F502A"/>
    <w:rsid w:val="004F5C36"/>
    <w:rsid w:val="004F64C5"/>
    <w:rsid w:val="004F6F4F"/>
    <w:rsid w:val="005026D5"/>
    <w:rsid w:val="00507E70"/>
    <w:rsid w:val="005109FE"/>
    <w:rsid w:val="00510D89"/>
    <w:rsid w:val="00512CE4"/>
    <w:rsid w:val="00512D6D"/>
    <w:rsid w:val="00513118"/>
    <w:rsid w:val="005131A6"/>
    <w:rsid w:val="00513710"/>
    <w:rsid w:val="00514A56"/>
    <w:rsid w:val="00514C1D"/>
    <w:rsid w:val="00514D5D"/>
    <w:rsid w:val="0051609D"/>
    <w:rsid w:val="005161A5"/>
    <w:rsid w:val="0051668D"/>
    <w:rsid w:val="00517E67"/>
    <w:rsid w:val="00520727"/>
    <w:rsid w:val="00520CCC"/>
    <w:rsid w:val="005218D7"/>
    <w:rsid w:val="00521ED9"/>
    <w:rsid w:val="0052247C"/>
    <w:rsid w:val="005228BC"/>
    <w:rsid w:val="00523C4B"/>
    <w:rsid w:val="00523DF6"/>
    <w:rsid w:val="0052472E"/>
    <w:rsid w:val="005248DE"/>
    <w:rsid w:val="00524BE4"/>
    <w:rsid w:val="00525092"/>
    <w:rsid w:val="005259C2"/>
    <w:rsid w:val="00526918"/>
    <w:rsid w:val="005300D8"/>
    <w:rsid w:val="0053217E"/>
    <w:rsid w:val="0053223E"/>
    <w:rsid w:val="0053251A"/>
    <w:rsid w:val="00533B8D"/>
    <w:rsid w:val="00534CF1"/>
    <w:rsid w:val="00535052"/>
    <w:rsid w:val="0053699D"/>
    <w:rsid w:val="00540711"/>
    <w:rsid w:val="0054234F"/>
    <w:rsid w:val="00543ECF"/>
    <w:rsid w:val="0054454F"/>
    <w:rsid w:val="00546223"/>
    <w:rsid w:val="00547CC3"/>
    <w:rsid w:val="00547E51"/>
    <w:rsid w:val="00552409"/>
    <w:rsid w:val="00553422"/>
    <w:rsid w:val="005559E3"/>
    <w:rsid w:val="00556F16"/>
    <w:rsid w:val="00557FD3"/>
    <w:rsid w:val="00560155"/>
    <w:rsid w:val="005610F7"/>
    <w:rsid w:val="005618A2"/>
    <w:rsid w:val="00563045"/>
    <w:rsid w:val="00565CD0"/>
    <w:rsid w:val="00567745"/>
    <w:rsid w:val="00567DDE"/>
    <w:rsid w:val="005706BE"/>
    <w:rsid w:val="00573254"/>
    <w:rsid w:val="00574817"/>
    <w:rsid w:val="00575379"/>
    <w:rsid w:val="00576321"/>
    <w:rsid w:val="005816DB"/>
    <w:rsid w:val="0058201B"/>
    <w:rsid w:val="0058293D"/>
    <w:rsid w:val="0058409E"/>
    <w:rsid w:val="005842CB"/>
    <w:rsid w:val="005867D9"/>
    <w:rsid w:val="0058795B"/>
    <w:rsid w:val="005910C3"/>
    <w:rsid w:val="00593191"/>
    <w:rsid w:val="00594038"/>
    <w:rsid w:val="00595E00"/>
    <w:rsid w:val="00596E56"/>
    <w:rsid w:val="005A1C6B"/>
    <w:rsid w:val="005A1E3E"/>
    <w:rsid w:val="005A2D40"/>
    <w:rsid w:val="005A3BA9"/>
    <w:rsid w:val="005A4E89"/>
    <w:rsid w:val="005A58B3"/>
    <w:rsid w:val="005A6B29"/>
    <w:rsid w:val="005B0BE7"/>
    <w:rsid w:val="005B29D5"/>
    <w:rsid w:val="005B379B"/>
    <w:rsid w:val="005B3E16"/>
    <w:rsid w:val="005B6356"/>
    <w:rsid w:val="005C353F"/>
    <w:rsid w:val="005C43F2"/>
    <w:rsid w:val="005C4B74"/>
    <w:rsid w:val="005C4DCF"/>
    <w:rsid w:val="005C52B0"/>
    <w:rsid w:val="005C52B5"/>
    <w:rsid w:val="005C6987"/>
    <w:rsid w:val="005C7C98"/>
    <w:rsid w:val="005D4088"/>
    <w:rsid w:val="005D4A36"/>
    <w:rsid w:val="005D4C26"/>
    <w:rsid w:val="005D5AA8"/>
    <w:rsid w:val="005D731A"/>
    <w:rsid w:val="005E1CB9"/>
    <w:rsid w:val="005E2D73"/>
    <w:rsid w:val="005E438D"/>
    <w:rsid w:val="005E441B"/>
    <w:rsid w:val="005E5137"/>
    <w:rsid w:val="005E7641"/>
    <w:rsid w:val="005E7747"/>
    <w:rsid w:val="005E7A09"/>
    <w:rsid w:val="005F2618"/>
    <w:rsid w:val="005F3177"/>
    <w:rsid w:val="005F3D65"/>
    <w:rsid w:val="005F52C0"/>
    <w:rsid w:val="005F5462"/>
    <w:rsid w:val="005F55EA"/>
    <w:rsid w:val="005F7742"/>
    <w:rsid w:val="00600BC1"/>
    <w:rsid w:val="006020F1"/>
    <w:rsid w:val="00602D86"/>
    <w:rsid w:val="00603B54"/>
    <w:rsid w:val="00603BB9"/>
    <w:rsid w:val="00604793"/>
    <w:rsid w:val="00605A29"/>
    <w:rsid w:val="00606581"/>
    <w:rsid w:val="00606605"/>
    <w:rsid w:val="00610406"/>
    <w:rsid w:val="00610D80"/>
    <w:rsid w:val="006147C8"/>
    <w:rsid w:val="00615345"/>
    <w:rsid w:val="006162E7"/>
    <w:rsid w:val="0061659A"/>
    <w:rsid w:val="00620678"/>
    <w:rsid w:val="0062317E"/>
    <w:rsid w:val="00624A1E"/>
    <w:rsid w:val="00625100"/>
    <w:rsid w:val="006258D8"/>
    <w:rsid w:val="006274CC"/>
    <w:rsid w:val="006322CF"/>
    <w:rsid w:val="00636B5E"/>
    <w:rsid w:val="00637B60"/>
    <w:rsid w:val="006438F0"/>
    <w:rsid w:val="0064394A"/>
    <w:rsid w:val="0064423F"/>
    <w:rsid w:val="0064794F"/>
    <w:rsid w:val="006527B6"/>
    <w:rsid w:val="00652D03"/>
    <w:rsid w:val="0065672D"/>
    <w:rsid w:val="00656F53"/>
    <w:rsid w:val="0065760F"/>
    <w:rsid w:val="00662093"/>
    <w:rsid w:val="00663287"/>
    <w:rsid w:val="006645FB"/>
    <w:rsid w:val="0066538E"/>
    <w:rsid w:val="00665611"/>
    <w:rsid w:val="00666E8A"/>
    <w:rsid w:val="00667467"/>
    <w:rsid w:val="00667C25"/>
    <w:rsid w:val="00670956"/>
    <w:rsid w:val="0067106C"/>
    <w:rsid w:val="00672FFA"/>
    <w:rsid w:val="006733BB"/>
    <w:rsid w:val="006737FD"/>
    <w:rsid w:val="00674BAF"/>
    <w:rsid w:val="00675046"/>
    <w:rsid w:val="00675A62"/>
    <w:rsid w:val="00676E9E"/>
    <w:rsid w:val="00681ABD"/>
    <w:rsid w:val="006829F4"/>
    <w:rsid w:val="00683053"/>
    <w:rsid w:val="00683702"/>
    <w:rsid w:val="006851DB"/>
    <w:rsid w:val="0068756A"/>
    <w:rsid w:val="0068796E"/>
    <w:rsid w:val="00690872"/>
    <w:rsid w:val="006916CB"/>
    <w:rsid w:val="00693427"/>
    <w:rsid w:val="006934A8"/>
    <w:rsid w:val="00694605"/>
    <w:rsid w:val="00694F48"/>
    <w:rsid w:val="00695671"/>
    <w:rsid w:val="00697A9F"/>
    <w:rsid w:val="006A14EE"/>
    <w:rsid w:val="006A20B8"/>
    <w:rsid w:val="006A49A9"/>
    <w:rsid w:val="006A4B6C"/>
    <w:rsid w:val="006A4C87"/>
    <w:rsid w:val="006A5108"/>
    <w:rsid w:val="006A54E6"/>
    <w:rsid w:val="006A675F"/>
    <w:rsid w:val="006A767B"/>
    <w:rsid w:val="006A798E"/>
    <w:rsid w:val="006B0590"/>
    <w:rsid w:val="006B1AC2"/>
    <w:rsid w:val="006B1C17"/>
    <w:rsid w:val="006B1EA6"/>
    <w:rsid w:val="006B221F"/>
    <w:rsid w:val="006B355A"/>
    <w:rsid w:val="006B369E"/>
    <w:rsid w:val="006B7405"/>
    <w:rsid w:val="006C1147"/>
    <w:rsid w:val="006C1832"/>
    <w:rsid w:val="006C40DB"/>
    <w:rsid w:val="006C5577"/>
    <w:rsid w:val="006C71BE"/>
    <w:rsid w:val="006C73D1"/>
    <w:rsid w:val="006D0608"/>
    <w:rsid w:val="006D0A52"/>
    <w:rsid w:val="006D0C86"/>
    <w:rsid w:val="006D185E"/>
    <w:rsid w:val="006D1DED"/>
    <w:rsid w:val="006D1EBB"/>
    <w:rsid w:val="006D212D"/>
    <w:rsid w:val="006D2C8A"/>
    <w:rsid w:val="006D56D7"/>
    <w:rsid w:val="006D6483"/>
    <w:rsid w:val="006D7AD8"/>
    <w:rsid w:val="006E005F"/>
    <w:rsid w:val="006E08DB"/>
    <w:rsid w:val="006E0D65"/>
    <w:rsid w:val="006E19BF"/>
    <w:rsid w:val="006E307C"/>
    <w:rsid w:val="006E39DA"/>
    <w:rsid w:val="006E4624"/>
    <w:rsid w:val="006E6806"/>
    <w:rsid w:val="006F0F6F"/>
    <w:rsid w:val="006F242E"/>
    <w:rsid w:val="006F2684"/>
    <w:rsid w:val="006F2C16"/>
    <w:rsid w:val="006F2C92"/>
    <w:rsid w:val="006F2EA2"/>
    <w:rsid w:val="006F3E0C"/>
    <w:rsid w:val="006F4BB5"/>
    <w:rsid w:val="006F5416"/>
    <w:rsid w:val="006F5457"/>
    <w:rsid w:val="006F5A13"/>
    <w:rsid w:val="006F7BB1"/>
    <w:rsid w:val="006F7E03"/>
    <w:rsid w:val="0070104A"/>
    <w:rsid w:val="00701B61"/>
    <w:rsid w:val="0070226D"/>
    <w:rsid w:val="00702E00"/>
    <w:rsid w:val="00706352"/>
    <w:rsid w:val="0070677E"/>
    <w:rsid w:val="00711128"/>
    <w:rsid w:val="007155F8"/>
    <w:rsid w:val="00716AA7"/>
    <w:rsid w:val="0071747B"/>
    <w:rsid w:val="0071774C"/>
    <w:rsid w:val="00721050"/>
    <w:rsid w:val="007211F1"/>
    <w:rsid w:val="007216D1"/>
    <w:rsid w:val="007219F2"/>
    <w:rsid w:val="007231CC"/>
    <w:rsid w:val="007260E9"/>
    <w:rsid w:val="00727F96"/>
    <w:rsid w:val="00731268"/>
    <w:rsid w:val="00731501"/>
    <w:rsid w:val="0073536A"/>
    <w:rsid w:val="00735CE4"/>
    <w:rsid w:val="007371DA"/>
    <w:rsid w:val="00737C8B"/>
    <w:rsid w:val="00740316"/>
    <w:rsid w:val="00740EDF"/>
    <w:rsid w:val="00741EC4"/>
    <w:rsid w:val="0074223C"/>
    <w:rsid w:val="007433EC"/>
    <w:rsid w:val="00743CA9"/>
    <w:rsid w:val="007467A7"/>
    <w:rsid w:val="00746BFD"/>
    <w:rsid w:val="0074777F"/>
    <w:rsid w:val="00754C2A"/>
    <w:rsid w:val="00755D24"/>
    <w:rsid w:val="00756B67"/>
    <w:rsid w:val="00757133"/>
    <w:rsid w:val="007571C1"/>
    <w:rsid w:val="00760074"/>
    <w:rsid w:val="00760461"/>
    <w:rsid w:val="00761298"/>
    <w:rsid w:val="007629F0"/>
    <w:rsid w:val="00762DB0"/>
    <w:rsid w:val="00763A49"/>
    <w:rsid w:val="00765343"/>
    <w:rsid w:val="00766C44"/>
    <w:rsid w:val="00772CC0"/>
    <w:rsid w:val="00773AE7"/>
    <w:rsid w:val="00773E6B"/>
    <w:rsid w:val="00774915"/>
    <w:rsid w:val="007753DA"/>
    <w:rsid w:val="00777D94"/>
    <w:rsid w:val="00777F54"/>
    <w:rsid w:val="00781CA2"/>
    <w:rsid w:val="00781F1B"/>
    <w:rsid w:val="0078373A"/>
    <w:rsid w:val="00784CC8"/>
    <w:rsid w:val="00785AD2"/>
    <w:rsid w:val="007862F2"/>
    <w:rsid w:val="007865AA"/>
    <w:rsid w:val="00787F74"/>
    <w:rsid w:val="007902FC"/>
    <w:rsid w:val="007906E1"/>
    <w:rsid w:val="00792A12"/>
    <w:rsid w:val="00795935"/>
    <w:rsid w:val="007967B4"/>
    <w:rsid w:val="0079683A"/>
    <w:rsid w:val="007A0493"/>
    <w:rsid w:val="007A1AB1"/>
    <w:rsid w:val="007A2B45"/>
    <w:rsid w:val="007A3534"/>
    <w:rsid w:val="007A4D48"/>
    <w:rsid w:val="007A4F4C"/>
    <w:rsid w:val="007A5D66"/>
    <w:rsid w:val="007A61EF"/>
    <w:rsid w:val="007A6DDD"/>
    <w:rsid w:val="007B495C"/>
    <w:rsid w:val="007B4DA8"/>
    <w:rsid w:val="007B5A1B"/>
    <w:rsid w:val="007B608E"/>
    <w:rsid w:val="007B6515"/>
    <w:rsid w:val="007B667C"/>
    <w:rsid w:val="007C1621"/>
    <w:rsid w:val="007C238D"/>
    <w:rsid w:val="007C2895"/>
    <w:rsid w:val="007C3C33"/>
    <w:rsid w:val="007C437B"/>
    <w:rsid w:val="007C6362"/>
    <w:rsid w:val="007C63E4"/>
    <w:rsid w:val="007C74A0"/>
    <w:rsid w:val="007D2404"/>
    <w:rsid w:val="007D57D3"/>
    <w:rsid w:val="007D6815"/>
    <w:rsid w:val="007D6EC3"/>
    <w:rsid w:val="007D75AB"/>
    <w:rsid w:val="007E0018"/>
    <w:rsid w:val="007E475E"/>
    <w:rsid w:val="007E4CB0"/>
    <w:rsid w:val="007E4ED2"/>
    <w:rsid w:val="007E5A7E"/>
    <w:rsid w:val="007E5EAF"/>
    <w:rsid w:val="007E6469"/>
    <w:rsid w:val="007E69C1"/>
    <w:rsid w:val="007E6D62"/>
    <w:rsid w:val="007F0B9D"/>
    <w:rsid w:val="007F1972"/>
    <w:rsid w:val="007F208B"/>
    <w:rsid w:val="007F268E"/>
    <w:rsid w:val="007F2E08"/>
    <w:rsid w:val="007F34F6"/>
    <w:rsid w:val="007F39BA"/>
    <w:rsid w:val="007F70EF"/>
    <w:rsid w:val="00801A7F"/>
    <w:rsid w:val="008025AF"/>
    <w:rsid w:val="008039B8"/>
    <w:rsid w:val="00804DB5"/>
    <w:rsid w:val="008057A9"/>
    <w:rsid w:val="00807B38"/>
    <w:rsid w:val="008106F1"/>
    <w:rsid w:val="00813F31"/>
    <w:rsid w:val="008233CB"/>
    <w:rsid w:val="008235E1"/>
    <w:rsid w:val="00823866"/>
    <w:rsid w:val="00823EDC"/>
    <w:rsid w:val="008243A3"/>
    <w:rsid w:val="00825DC0"/>
    <w:rsid w:val="00827726"/>
    <w:rsid w:val="00827BF4"/>
    <w:rsid w:val="0083207C"/>
    <w:rsid w:val="00832F33"/>
    <w:rsid w:val="0084011C"/>
    <w:rsid w:val="008420D4"/>
    <w:rsid w:val="00842E38"/>
    <w:rsid w:val="00843567"/>
    <w:rsid w:val="008441AB"/>
    <w:rsid w:val="008442F7"/>
    <w:rsid w:val="00846095"/>
    <w:rsid w:val="00846690"/>
    <w:rsid w:val="0085081B"/>
    <w:rsid w:val="00851E88"/>
    <w:rsid w:val="00854784"/>
    <w:rsid w:val="00854CD4"/>
    <w:rsid w:val="00855553"/>
    <w:rsid w:val="00860702"/>
    <w:rsid w:val="0086240B"/>
    <w:rsid w:val="00864409"/>
    <w:rsid w:val="00864607"/>
    <w:rsid w:val="00864BD1"/>
    <w:rsid w:val="00866693"/>
    <w:rsid w:val="0086743F"/>
    <w:rsid w:val="00870530"/>
    <w:rsid w:val="00870E2E"/>
    <w:rsid w:val="008720E7"/>
    <w:rsid w:val="00874956"/>
    <w:rsid w:val="008844AA"/>
    <w:rsid w:val="008851B6"/>
    <w:rsid w:val="00891C95"/>
    <w:rsid w:val="00893D91"/>
    <w:rsid w:val="00894C71"/>
    <w:rsid w:val="008A1551"/>
    <w:rsid w:val="008A1ECD"/>
    <w:rsid w:val="008A441C"/>
    <w:rsid w:val="008A724D"/>
    <w:rsid w:val="008B0689"/>
    <w:rsid w:val="008B0DAE"/>
    <w:rsid w:val="008B36BC"/>
    <w:rsid w:val="008B5E2D"/>
    <w:rsid w:val="008B6BA9"/>
    <w:rsid w:val="008B6BB8"/>
    <w:rsid w:val="008C1434"/>
    <w:rsid w:val="008C21AA"/>
    <w:rsid w:val="008C2471"/>
    <w:rsid w:val="008C3364"/>
    <w:rsid w:val="008C38EA"/>
    <w:rsid w:val="008C40B8"/>
    <w:rsid w:val="008C6A18"/>
    <w:rsid w:val="008C70D2"/>
    <w:rsid w:val="008C71D9"/>
    <w:rsid w:val="008C7555"/>
    <w:rsid w:val="008D1032"/>
    <w:rsid w:val="008D187B"/>
    <w:rsid w:val="008D54FD"/>
    <w:rsid w:val="008D5B5F"/>
    <w:rsid w:val="008E23F3"/>
    <w:rsid w:val="008E3158"/>
    <w:rsid w:val="008E4183"/>
    <w:rsid w:val="008E4677"/>
    <w:rsid w:val="008E585D"/>
    <w:rsid w:val="008E5E30"/>
    <w:rsid w:val="008E5E3B"/>
    <w:rsid w:val="008E5EA8"/>
    <w:rsid w:val="008E6376"/>
    <w:rsid w:val="008F1618"/>
    <w:rsid w:val="008F1CE4"/>
    <w:rsid w:val="008F23EA"/>
    <w:rsid w:val="008F2604"/>
    <w:rsid w:val="008F538C"/>
    <w:rsid w:val="009021D0"/>
    <w:rsid w:val="009028A8"/>
    <w:rsid w:val="00903E28"/>
    <w:rsid w:val="00904903"/>
    <w:rsid w:val="00906713"/>
    <w:rsid w:val="0090697A"/>
    <w:rsid w:val="00907CE5"/>
    <w:rsid w:val="00910850"/>
    <w:rsid w:val="009113C3"/>
    <w:rsid w:val="00911451"/>
    <w:rsid w:val="009114AD"/>
    <w:rsid w:val="009118BF"/>
    <w:rsid w:val="009126AA"/>
    <w:rsid w:val="00913FF9"/>
    <w:rsid w:val="0091578E"/>
    <w:rsid w:val="00916326"/>
    <w:rsid w:val="00916BC4"/>
    <w:rsid w:val="00917202"/>
    <w:rsid w:val="00921160"/>
    <w:rsid w:val="00922DD0"/>
    <w:rsid w:val="0092313E"/>
    <w:rsid w:val="0092356E"/>
    <w:rsid w:val="009238B6"/>
    <w:rsid w:val="00924337"/>
    <w:rsid w:val="0092470B"/>
    <w:rsid w:val="00925108"/>
    <w:rsid w:val="009259AF"/>
    <w:rsid w:val="00926B55"/>
    <w:rsid w:val="009314EA"/>
    <w:rsid w:val="0093224C"/>
    <w:rsid w:val="00934A42"/>
    <w:rsid w:val="00934E34"/>
    <w:rsid w:val="00935D33"/>
    <w:rsid w:val="00937560"/>
    <w:rsid w:val="009400D3"/>
    <w:rsid w:val="00942BD4"/>
    <w:rsid w:val="00942E77"/>
    <w:rsid w:val="00944557"/>
    <w:rsid w:val="00944791"/>
    <w:rsid w:val="00944EB2"/>
    <w:rsid w:val="00945BFC"/>
    <w:rsid w:val="0094676D"/>
    <w:rsid w:val="00946856"/>
    <w:rsid w:val="00946BD0"/>
    <w:rsid w:val="00946E98"/>
    <w:rsid w:val="00947343"/>
    <w:rsid w:val="00952491"/>
    <w:rsid w:val="00952B4D"/>
    <w:rsid w:val="00952ECB"/>
    <w:rsid w:val="00953823"/>
    <w:rsid w:val="00955810"/>
    <w:rsid w:val="00955BC1"/>
    <w:rsid w:val="00957914"/>
    <w:rsid w:val="00967C51"/>
    <w:rsid w:val="009701C6"/>
    <w:rsid w:val="00972CB7"/>
    <w:rsid w:val="009730CA"/>
    <w:rsid w:val="00975D01"/>
    <w:rsid w:val="00976B73"/>
    <w:rsid w:val="00976C87"/>
    <w:rsid w:val="009770A2"/>
    <w:rsid w:val="00977790"/>
    <w:rsid w:val="009805D4"/>
    <w:rsid w:val="00980DAA"/>
    <w:rsid w:val="00980E7A"/>
    <w:rsid w:val="0098202A"/>
    <w:rsid w:val="0098305A"/>
    <w:rsid w:val="00985D6D"/>
    <w:rsid w:val="0098622F"/>
    <w:rsid w:val="009864D3"/>
    <w:rsid w:val="00987562"/>
    <w:rsid w:val="009875B9"/>
    <w:rsid w:val="00990D30"/>
    <w:rsid w:val="00991FDE"/>
    <w:rsid w:val="0099202D"/>
    <w:rsid w:val="00992F31"/>
    <w:rsid w:val="00995F22"/>
    <w:rsid w:val="00996118"/>
    <w:rsid w:val="009A14E6"/>
    <w:rsid w:val="009A2E71"/>
    <w:rsid w:val="009A3F86"/>
    <w:rsid w:val="009A40B8"/>
    <w:rsid w:val="009A4C49"/>
    <w:rsid w:val="009A61B9"/>
    <w:rsid w:val="009A6742"/>
    <w:rsid w:val="009A6FB9"/>
    <w:rsid w:val="009A7DC0"/>
    <w:rsid w:val="009B1A28"/>
    <w:rsid w:val="009B1AA4"/>
    <w:rsid w:val="009B1BEC"/>
    <w:rsid w:val="009B2387"/>
    <w:rsid w:val="009B27DB"/>
    <w:rsid w:val="009B40B1"/>
    <w:rsid w:val="009B55ED"/>
    <w:rsid w:val="009B5B23"/>
    <w:rsid w:val="009B5E63"/>
    <w:rsid w:val="009B7CA1"/>
    <w:rsid w:val="009C3568"/>
    <w:rsid w:val="009C3AE9"/>
    <w:rsid w:val="009C4470"/>
    <w:rsid w:val="009C5481"/>
    <w:rsid w:val="009C7908"/>
    <w:rsid w:val="009C7B4D"/>
    <w:rsid w:val="009D0030"/>
    <w:rsid w:val="009D0765"/>
    <w:rsid w:val="009D33E1"/>
    <w:rsid w:val="009D5163"/>
    <w:rsid w:val="009D61C8"/>
    <w:rsid w:val="009D69B0"/>
    <w:rsid w:val="009D6F65"/>
    <w:rsid w:val="009D7BB9"/>
    <w:rsid w:val="009D7ED9"/>
    <w:rsid w:val="009E41FA"/>
    <w:rsid w:val="009E4FC7"/>
    <w:rsid w:val="009E7504"/>
    <w:rsid w:val="009F0229"/>
    <w:rsid w:val="009F1BB9"/>
    <w:rsid w:val="009F2CD7"/>
    <w:rsid w:val="009F2EC9"/>
    <w:rsid w:val="009F3B8D"/>
    <w:rsid w:val="009F4275"/>
    <w:rsid w:val="009F53D1"/>
    <w:rsid w:val="009F5472"/>
    <w:rsid w:val="009F5919"/>
    <w:rsid w:val="009F5B12"/>
    <w:rsid w:val="009F6BDC"/>
    <w:rsid w:val="009F7E24"/>
    <w:rsid w:val="00A00D9F"/>
    <w:rsid w:val="00A01D03"/>
    <w:rsid w:val="00A029BB"/>
    <w:rsid w:val="00A0346F"/>
    <w:rsid w:val="00A0362D"/>
    <w:rsid w:val="00A07CA9"/>
    <w:rsid w:val="00A10809"/>
    <w:rsid w:val="00A111A1"/>
    <w:rsid w:val="00A111D4"/>
    <w:rsid w:val="00A121B3"/>
    <w:rsid w:val="00A131B1"/>
    <w:rsid w:val="00A13315"/>
    <w:rsid w:val="00A1379F"/>
    <w:rsid w:val="00A13EC7"/>
    <w:rsid w:val="00A1501F"/>
    <w:rsid w:val="00A16FCD"/>
    <w:rsid w:val="00A2005C"/>
    <w:rsid w:val="00A20877"/>
    <w:rsid w:val="00A23D9B"/>
    <w:rsid w:val="00A245C2"/>
    <w:rsid w:val="00A24637"/>
    <w:rsid w:val="00A256CC"/>
    <w:rsid w:val="00A258ED"/>
    <w:rsid w:val="00A25F15"/>
    <w:rsid w:val="00A2667D"/>
    <w:rsid w:val="00A26D49"/>
    <w:rsid w:val="00A30031"/>
    <w:rsid w:val="00A31056"/>
    <w:rsid w:val="00A31935"/>
    <w:rsid w:val="00A33444"/>
    <w:rsid w:val="00A36ED1"/>
    <w:rsid w:val="00A37A43"/>
    <w:rsid w:val="00A4240E"/>
    <w:rsid w:val="00A44F92"/>
    <w:rsid w:val="00A46A54"/>
    <w:rsid w:val="00A46F21"/>
    <w:rsid w:val="00A47493"/>
    <w:rsid w:val="00A51157"/>
    <w:rsid w:val="00A5187A"/>
    <w:rsid w:val="00A51F5A"/>
    <w:rsid w:val="00A542E8"/>
    <w:rsid w:val="00A54E62"/>
    <w:rsid w:val="00A55C73"/>
    <w:rsid w:val="00A562D7"/>
    <w:rsid w:val="00A56EC4"/>
    <w:rsid w:val="00A5762A"/>
    <w:rsid w:val="00A61DC2"/>
    <w:rsid w:val="00A63A3C"/>
    <w:rsid w:val="00A63CCF"/>
    <w:rsid w:val="00A64789"/>
    <w:rsid w:val="00A64B51"/>
    <w:rsid w:val="00A6515F"/>
    <w:rsid w:val="00A654C7"/>
    <w:rsid w:val="00A65E0B"/>
    <w:rsid w:val="00A660F0"/>
    <w:rsid w:val="00A70A74"/>
    <w:rsid w:val="00A7234B"/>
    <w:rsid w:val="00A737DD"/>
    <w:rsid w:val="00A75101"/>
    <w:rsid w:val="00A7588F"/>
    <w:rsid w:val="00A76C5D"/>
    <w:rsid w:val="00A77577"/>
    <w:rsid w:val="00A82107"/>
    <w:rsid w:val="00A83326"/>
    <w:rsid w:val="00A835BE"/>
    <w:rsid w:val="00A84492"/>
    <w:rsid w:val="00A85313"/>
    <w:rsid w:val="00A87832"/>
    <w:rsid w:val="00A90249"/>
    <w:rsid w:val="00A9055D"/>
    <w:rsid w:val="00A92E51"/>
    <w:rsid w:val="00A93B6C"/>
    <w:rsid w:val="00A9411E"/>
    <w:rsid w:val="00A97362"/>
    <w:rsid w:val="00A977AB"/>
    <w:rsid w:val="00AA343B"/>
    <w:rsid w:val="00AA3CA1"/>
    <w:rsid w:val="00AA4B4E"/>
    <w:rsid w:val="00AA520A"/>
    <w:rsid w:val="00AA6138"/>
    <w:rsid w:val="00AA7E36"/>
    <w:rsid w:val="00AA7F3D"/>
    <w:rsid w:val="00AB44E4"/>
    <w:rsid w:val="00AB546A"/>
    <w:rsid w:val="00AB5D0A"/>
    <w:rsid w:val="00AB7095"/>
    <w:rsid w:val="00AB7A83"/>
    <w:rsid w:val="00AC1B8E"/>
    <w:rsid w:val="00AC2869"/>
    <w:rsid w:val="00AC2FA6"/>
    <w:rsid w:val="00AC385B"/>
    <w:rsid w:val="00AC4252"/>
    <w:rsid w:val="00AC44AC"/>
    <w:rsid w:val="00AC5B6B"/>
    <w:rsid w:val="00AC6350"/>
    <w:rsid w:val="00AD1F58"/>
    <w:rsid w:val="00AD2926"/>
    <w:rsid w:val="00AD2E0F"/>
    <w:rsid w:val="00AD2EE7"/>
    <w:rsid w:val="00AD3655"/>
    <w:rsid w:val="00AD41A1"/>
    <w:rsid w:val="00AE04DE"/>
    <w:rsid w:val="00AE4A05"/>
    <w:rsid w:val="00AE4E9C"/>
    <w:rsid w:val="00AE5767"/>
    <w:rsid w:val="00AF0EEE"/>
    <w:rsid w:val="00AF0F3F"/>
    <w:rsid w:val="00AF60AD"/>
    <w:rsid w:val="00AF7670"/>
    <w:rsid w:val="00AF7F9A"/>
    <w:rsid w:val="00B00036"/>
    <w:rsid w:val="00B00BAF"/>
    <w:rsid w:val="00B017A6"/>
    <w:rsid w:val="00B02027"/>
    <w:rsid w:val="00B02E7A"/>
    <w:rsid w:val="00B02E9C"/>
    <w:rsid w:val="00B06A3E"/>
    <w:rsid w:val="00B10F4C"/>
    <w:rsid w:val="00B11D96"/>
    <w:rsid w:val="00B126BB"/>
    <w:rsid w:val="00B12C7B"/>
    <w:rsid w:val="00B130CA"/>
    <w:rsid w:val="00B140C1"/>
    <w:rsid w:val="00B14513"/>
    <w:rsid w:val="00B17DA7"/>
    <w:rsid w:val="00B217BD"/>
    <w:rsid w:val="00B21A62"/>
    <w:rsid w:val="00B2286D"/>
    <w:rsid w:val="00B231A9"/>
    <w:rsid w:val="00B237BB"/>
    <w:rsid w:val="00B2527E"/>
    <w:rsid w:val="00B301D5"/>
    <w:rsid w:val="00B312C0"/>
    <w:rsid w:val="00B31973"/>
    <w:rsid w:val="00B32C7E"/>
    <w:rsid w:val="00B3372A"/>
    <w:rsid w:val="00B337EA"/>
    <w:rsid w:val="00B342E7"/>
    <w:rsid w:val="00B36A33"/>
    <w:rsid w:val="00B37483"/>
    <w:rsid w:val="00B414D2"/>
    <w:rsid w:val="00B423E0"/>
    <w:rsid w:val="00B43203"/>
    <w:rsid w:val="00B43571"/>
    <w:rsid w:val="00B45249"/>
    <w:rsid w:val="00B47315"/>
    <w:rsid w:val="00B50C0F"/>
    <w:rsid w:val="00B51BBF"/>
    <w:rsid w:val="00B52BB3"/>
    <w:rsid w:val="00B54221"/>
    <w:rsid w:val="00B54D17"/>
    <w:rsid w:val="00B54D88"/>
    <w:rsid w:val="00B57DEB"/>
    <w:rsid w:val="00B61D70"/>
    <w:rsid w:val="00B64A18"/>
    <w:rsid w:val="00B65842"/>
    <w:rsid w:val="00B66167"/>
    <w:rsid w:val="00B66A90"/>
    <w:rsid w:val="00B6719C"/>
    <w:rsid w:val="00B67DE5"/>
    <w:rsid w:val="00B7155E"/>
    <w:rsid w:val="00B716F4"/>
    <w:rsid w:val="00B71AB4"/>
    <w:rsid w:val="00B71D2C"/>
    <w:rsid w:val="00B7203F"/>
    <w:rsid w:val="00B721A9"/>
    <w:rsid w:val="00B74451"/>
    <w:rsid w:val="00B748F0"/>
    <w:rsid w:val="00B749FC"/>
    <w:rsid w:val="00B766D3"/>
    <w:rsid w:val="00B77C9E"/>
    <w:rsid w:val="00B80624"/>
    <w:rsid w:val="00B80663"/>
    <w:rsid w:val="00B808E9"/>
    <w:rsid w:val="00B82960"/>
    <w:rsid w:val="00B8337D"/>
    <w:rsid w:val="00B84EA8"/>
    <w:rsid w:val="00B85ED2"/>
    <w:rsid w:val="00B8661D"/>
    <w:rsid w:val="00B866B1"/>
    <w:rsid w:val="00B87F21"/>
    <w:rsid w:val="00B91008"/>
    <w:rsid w:val="00B9382A"/>
    <w:rsid w:val="00B93B0D"/>
    <w:rsid w:val="00B94B3D"/>
    <w:rsid w:val="00B95B45"/>
    <w:rsid w:val="00B97357"/>
    <w:rsid w:val="00BA166B"/>
    <w:rsid w:val="00BA1F0B"/>
    <w:rsid w:val="00BA25C7"/>
    <w:rsid w:val="00BA505B"/>
    <w:rsid w:val="00BA518A"/>
    <w:rsid w:val="00BA5B88"/>
    <w:rsid w:val="00BA7149"/>
    <w:rsid w:val="00BB1FFB"/>
    <w:rsid w:val="00BB26C9"/>
    <w:rsid w:val="00BB2C4B"/>
    <w:rsid w:val="00BB32B9"/>
    <w:rsid w:val="00BB4CA9"/>
    <w:rsid w:val="00BB5A9B"/>
    <w:rsid w:val="00BB6C60"/>
    <w:rsid w:val="00BB707B"/>
    <w:rsid w:val="00BB7442"/>
    <w:rsid w:val="00BC06A4"/>
    <w:rsid w:val="00BC0A01"/>
    <w:rsid w:val="00BC17A4"/>
    <w:rsid w:val="00BC501B"/>
    <w:rsid w:val="00BC5DAB"/>
    <w:rsid w:val="00BC760E"/>
    <w:rsid w:val="00BC775C"/>
    <w:rsid w:val="00BD00AA"/>
    <w:rsid w:val="00BD077E"/>
    <w:rsid w:val="00BD0838"/>
    <w:rsid w:val="00BD08F5"/>
    <w:rsid w:val="00BD28C2"/>
    <w:rsid w:val="00BD4032"/>
    <w:rsid w:val="00BD537B"/>
    <w:rsid w:val="00BD5643"/>
    <w:rsid w:val="00BD7A6D"/>
    <w:rsid w:val="00BE1115"/>
    <w:rsid w:val="00BE2313"/>
    <w:rsid w:val="00BE2EF0"/>
    <w:rsid w:val="00BE42B6"/>
    <w:rsid w:val="00BE5392"/>
    <w:rsid w:val="00BE55A6"/>
    <w:rsid w:val="00BE58DB"/>
    <w:rsid w:val="00BF0091"/>
    <w:rsid w:val="00BF0B2E"/>
    <w:rsid w:val="00BF140E"/>
    <w:rsid w:val="00BF23B0"/>
    <w:rsid w:val="00BF7125"/>
    <w:rsid w:val="00C01721"/>
    <w:rsid w:val="00C0187A"/>
    <w:rsid w:val="00C01BA6"/>
    <w:rsid w:val="00C04639"/>
    <w:rsid w:val="00C046FE"/>
    <w:rsid w:val="00C05F3A"/>
    <w:rsid w:val="00C10105"/>
    <w:rsid w:val="00C1053E"/>
    <w:rsid w:val="00C115CC"/>
    <w:rsid w:val="00C1301E"/>
    <w:rsid w:val="00C138B8"/>
    <w:rsid w:val="00C14123"/>
    <w:rsid w:val="00C14A99"/>
    <w:rsid w:val="00C151DE"/>
    <w:rsid w:val="00C15354"/>
    <w:rsid w:val="00C16806"/>
    <w:rsid w:val="00C17541"/>
    <w:rsid w:val="00C20735"/>
    <w:rsid w:val="00C209D4"/>
    <w:rsid w:val="00C219A7"/>
    <w:rsid w:val="00C21A50"/>
    <w:rsid w:val="00C24753"/>
    <w:rsid w:val="00C24EA0"/>
    <w:rsid w:val="00C2589F"/>
    <w:rsid w:val="00C37507"/>
    <w:rsid w:val="00C40AF6"/>
    <w:rsid w:val="00C40CFF"/>
    <w:rsid w:val="00C4182D"/>
    <w:rsid w:val="00C430EA"/>
    <w:rsid w:val="00C44577"/>
    <w:rsid w:val="00C4583E"/>
    <w:rsid w:val="00C4746B"/>
    <w:rsid w:val="00C474F9"/>
    <w:rsid w:val="00C47DEE"/>
    <w:rsid w:val="00C505DE"/>
    <w:rsid w:val="00C51A18"/>
    <w:rsid w:val="00C53313"/>
    <w:rsid w:val="00C53A80"/>
    <w:rsid w:val="00C55F15"/>
    <w:rsid w:val="00C55F73"/>
    <w:rsid w:val="00C56222"/>
    <w:rsid w:val="00C6055C"/>
    <w:rsid w:val="00C619E2"/>
    <w:rsid w:val="00C61E2F"/>
    <w:rsid w:val="00C639DE"/>
    <w:rsid w:val="00C67EFE"/>
    <w:rsid w:val="00C701EB"/>
    <w:rsid w:val="00C70EAC"/>
    <w:rsid w:val="00C71655"/>
    <w:rsid w:val="00C7525E"/>
    <w:rsid w:val="00C80C0C"/>
    <w:rsid w:val="00C82879"/>
    <w:rsid w:val="00C83667"/>
    <w:rsid w:val="00C9169C"/>
    <w:rsid w:val="00C9169E"/>
    <w:rsid w:val="00C917A3"/>
    <w:rsid w:val="00C91C4E"/>
    <w:rsid w:val="00C91D5A"/>
    <w:rsid w:val="00C920EE"/>
    <w:rsid w:val="00C930F0"/>
    <w:rsid w:val="00C93C1B"/>
    <w:rsid w:val="00C950E1"/>
    <w:rsid w:val="00C97BCC"/>
    <w:rsid w:val="00CA19B6"/>
    <w:rsid w:val="00CA2257"/>
    <w:rsid w:val="00CA26A5"/>
    <w:rsid w:val="00CA4192"/>
    <w:rsid w:val="00CA4831"/>
    <w:rsid w:val="00CA4B1B"/>
    <w:rsid w:val="00CA54DC"/>
    <w:rsid w:val="00CA6D3F"/>
    <w:rsid w:val="00CB02E8"/>
    <w:rsid w:val="00CB1CB7"/>
    <w:rsid w:val="00CB6D64"/>
    <w:rsid w:val="00CC15D1"/>
    <w:rsid w:val="00CC4B60"/>
    <w:rsid w:val="00CC58D2"/>
    <w:rsid w:val="00CD089E"/>
    <w:rsid w:val="00CD0CC8"/>
    <w:rsid w:val="00CD1DD4"/>
    <w:rsid w:val="00CD1EAD"/>
    <w:rsid w:val="00CD33A3"/>
    <w:rsid w:val="00CD37A7"/>
    <w:rsid w:val="00CD798B"/>
    <w:rsid w:val="00CE0357"/>
    <w:rsid w:val="00CE07F6"/>
    <w:rsid w:val="00CE25CE"/>
    <w:rsid w:val="00CE3D68"/>
    <w:rsid w:val="00CE4141"/>
    <w:rsid w:val="00CE65E0"/>
    <w:rsid w:val="00CE684A"/>
    <w:rsid w:val="00CF042B"/>
    <w:rsid w:val="00CF0A8B"/>
    <w:rsid w:val="00CF1FFE"/>
    <w:rsid w:val="00CF2444"/>
    <w:rsid w:val="00CF4470"/>
    <w:rsid w:val="00CF62B3"/>
    <w:rsid w:val="00CF6F08"/>
    <w:rsid w:val="00CF784D"/>
    <w:rsid w:val="00CF7ED5"/>
    <w:rsid w:val="00D000AD"/>
    <w:rsid w:val="00D008C4"/>
    <w:rsid w:val="00D009E2"/>
    <w:rsid w:val="00D0172D"/>
    <w:rsid w:val="00D023B5"/>
    <w:rsid w:val="00D06B70"/>
    <w:rsid w:val="00D0751E"/>
    <w:rsid w:val="00D07671"/>
    <w:rsid w:val="00D07EDF"/>
    <w:rsid w:val="00D106AD"/>
    <w:rsid w:val="00D10A5F"/>
    <w:rsid w:val="00D10F1D"/>
    <w:rsid w:val="00D11719"/>
    <w:rsid w:val="00D12915"/>
    <w:rsid w:val="00D12E36"/>
    <w:rsid w:val="00D215FC"/>
    <w:rsid w:val="00D226B8"/>
    <w:rsid w:val="00D23594"/>
    <w:rsid w:val="00D236CB"/>
    <w:rsid w:val="00D2397C"/>
    <w:rsid w:val="00D23B04"/>
    <w:rsid w:val="00D24D0A"/>
    <w:rsid w:val="00D25752"/>
    <w:rsid w:val="00D30378"/>
    <w:rsid w:val="00D312DB"/>
    <w:rsid w:val="00D314B3"/>
    <w:rsid w:val="00D31A25"/>
    <w:rsid w:val="00D33039"/>
    <w:rsid w:val="00D33F6E"/>
    <w:rsid w:val="00D3526C"/>
    <w:rsid w:val="00D360D1"/>
    <w:rsid w:val="00D40B1F"/>
    <w:rsid w:val="00D40B78"/>
    <w:rsid w:val="00D4142D"/>
    <w:rsid w:val="00D4415B"/>
    <w:rsid w:val="00D442B1"/>
    <w:rsid w:val="00D451B8"/>
    <w:rsid w:val="00D45696"/>
    <w:rsid w:val="00D50F0A"/>
    <w:rsid w:val="00D547FE"/>
    <w:rsid w:val="00D60E33"/>
    <w:rsid w:val="00D6173B"/>
    <w:rsid w:val="00D62591"/>
    <w:rsid w:val="00D6285E"/>
    <w:rsid w:val="00D63AB8"/>
    <w:rsid w:val="00D64084"/>
    <w:rsid w:val="00D70110"/>
    <w:rsid w:val="00D713AB"/>
    <w:rsid w:val="00D72EFD"/>
    <w:rsid w:val="00D72FDF"/>
    <w:rsid w:val="00D7418C"/>
    <w:rsid w:val="00D74236"/>
    <w:rsid w:val="00D76253"/>
    <w:rsid w:val="00D817E3"/>
    <w:rsid w:val="00D82AEF"/>
    <w:rsid w:val="00D8367E"/>
    <w:rsid w:val="00D85C06"/>
    <w:rsid w:val="00D86EB8"/>
    <w:rsid w:val="00D9122B"/>
    <w:rsid w:val="00D91851"/>
    <w:rsid w:val="00D9389B"/>
    <w:rsid w:val="00D944E7"/>
    <w:rsid w:val="00D9460D"/>
    <w:rsid w:val="00DA3658"/>
    <w:rsid w:val="00DA3E67"/>
    <w:rsid w:val="00DA456F"/>
    <w:rsid w:val="00DA4CFA"/>
    <w:rsid w:val="00DA5376"/>
    <w:rsid w:val="00DA675A"/>
    <w:rsid w:val="00DB0149"/>
    <w:rsid w:val="00DB0A52"/>
    <w:rsid w:val="00DB1CE6"/>
    <w:rsid w:val="00DB2E5F"/>
    <w:rsid w:val="00DB35B0"/>
    <w:rsid w:val="00DB47B9"/>
    <w:rsid w:val="00DB7DD8"/>
    <w:rsid w:val="00DC1337"/>
    <w:rsid w:val="00DC34BC"/>
    <w:rsid w:val="00DC4695"/>
    <w:rsid w:val="00DC5123"/>
    <w:rsid w:val="00DC5386"/>
    <w:rsid w:val="00DC6E44"/>
    <w:rsid w:val="00DC7F24"/>
    <w:rsid w:val="00DD0CD0"/>
    <w:rsid w:val="00DD1232"/>
    <w:rsid w:val="00DD1A5B"/>
    <w:rsid w:val="00DD69B7"/>
    <w:rsid w:val="00DD76F7"/>
    <w:rsid w:val="00DE1A9A"/>
    <w:rsid w:val="00DE258E"/>
    <w:rsid w:val="00DE3043"/>
    <w:rsid w:val="00DE319F"/>
    <w:rsid w:val="00DE344B"/>
    <w:rsid w:val="00DE53F9"/>
    <w:rsid w:val="00DE53FC"/>
    <w:rsid w:val="00DE54BC"/>
    <w:rsid w:val="00DE6637"/>
    <w:rsid w:val="00DE6767"/>
    <w:rsid w:val="00DE695D"/>
    <w:rsid w:val="00DE6C6C"/>
    <w:rsid w:val="00DE6DA7"/>
    <w:rsid w:val="00DE794E"/>
    <w:rsid w:val="00DF0091"/>
    <w:rsid w:val="00DF1168"/>
    <w:rsid w:val="00DF142D"/>
    <w:rsid w:val="00DF2AB5"/>
    <w:rsid w:val="00DF3B57"/>
    <w:rsid w:val="00DF4AC2"/>
    <w:rsid w:val="00DF5014"/>
    <w:rsid w:val="00DF6B2A"/>
    <w:rsid w:val="00DF6CE3"/>
    <w:rsid w:val="00E023F6"/>
    <w:rsid w:val="00E028D1"/>
    <w:rsid w:val="00E02F76"/>
    <w:rsid w:val="00E0343B"/>
    <w:rsid w:val="00E04CEB"/>
    <w:rsid w:val="00E06438"/>
    <w:rsid w:val="00E12E5F"/>
    <w:rsid w:val="00E16C22"/>
    <w:rsid w:val="00E16F1B"/>
    <w:rsid w:val="00E16F69"/>
    <w:rsid w:val="00E20CE0"/>
    <w:rsid w:val="00E21BF9"/>
    <w:rsid w:val="00E21D4A"/>
    <w:rsid w:val="00E231E9"/>
    <w:rsid w:val="00E23603"/>
    <w:rsid w:val="00E24261"/>
    <w:rsid w:val="00E24EF7"/>
    <w:rsid w:val="00E24F20"/>
    <w:rsid w:val="00E2719C"/>
    <w:rsid w:val="00E30ECC"/>
    <w:rsid w:val="00E3112D"/>
    <w:rsid w:val="00E346D4"/>
    <w:rsid w:val="00E36D89"/>
    <w:rsid w:val="00E44122"/>
    <w:rsid w:val="00E4462A"/>
    <w:rsid w:val="00E45236"/>
    <w:rsid w:val="00E45C1A"/>
    <w:rsid w:val="00E50631"/>
    <w:rsid w:val="00E50D1C"/>
    <w:rsid w:val="00E52719"/>
    <w:rsid w:val="00E534EC"/>
    <w:rsid w:val="00E535A8"/>
    <w:rsid w:val="00E55B1A"/>
    <w:rsid w:val="00E61ACB"/>
    <w:rsid w:val="00E61FFD"/>
    <w:rsid w:val="00E63DBB"/>
    <w:rsid w:val="00E64A0A"/>
    <w:rsid w:val="00E67AF2"/>
    <w:rsid w:val="00E72F08"/>
    <w:rsid w:val="00E7412A"/>
    <w:rsid w:val="00E75640"/>
    <w:rsid w:val="00E764F9"/>
    <w:rsid w:val="00E7764F"/>
    <w:rsid w:val="00E77BF1"/>
    <w:rsid w:val="00E82F1A"/>
    <w:rsid w:val="00E8512C"/>
    <w:rsid w:val="00E86716"/>
    <w:rsid w:val="00E86F70"/>
    <w:rsid w:val="00E91198"/>
    <w:rsid w:val="00E930E4"/>
    <w:rsid w:val="00E93907"/>
    <w:rsid w:val="00E940C2"/>
    <w:rsid w:val="00E9728A"/>
    <w:rsid w:val="00EA07B4"/>
    <w:rsid w:val="00EA10B0"/>
    <w:rsid w:val="00EA236F"/>
    <w:rsid w:val="00EA3CEA"/>
    <w:rsid w:val="00EA4587"/>
    <w:rsid w:val="00EA4C6C"/>
    <w:rsid w:val="00EA57CF"/>
    <w:rsid w:val="00EA5B56"/>
    <w:rsid w:val="00EA5F4E"/>
    <w:rsid w:val="00EA6357"/>
    <w:rsid w:val="00EA72D4"/>
    <w:rsid w:val="00EB2911"/>
    <w:rsid w:val="00EB2E81"/>
    <w:rsid w:val="00EB30FC"/>
    <w:rsid w:val="00EB323D"/>
    <w:rsid w:val="00EB4D8A"/>
    <w:rsid w:val="00EB6B6F"/>
    <w:rsid w:val="00EB7044"/>
    <w:rsid w:val="00EB76C8"/>
    <w:rsid w:val="00EC0E8B"/>
    <w:rsid w:val="00EC137D"/>
    <w:rsid w:val="00EC189F"/>
    <w:rsid w:val="00EC353A"/>
    <w:rsid w:val="00EC5411"/>
    <w:rsid w:val="00EC7762"/>
    <w:rsid w:val="00ED453E"/>
    <w:rsid w:val="00ED54E5"/>
    <w:rsid w:val="00ED68E7"/>
    <w:rsid w:val="00ED6C23"/>
    <w:rsid w:val="00EE10FA"/>
    <w:rsid w:val="00EE1E47"/>
    <w:rsid w:val="00EE2176"/>
    <w:rsid w:val="00EE24EF"/>
    <w:rsid w:val="00EE418A"/>
    <w:rsid w:val="00EE6D56"/>
    <w:rsid w:val="00EE7E3E"/>
    <w:rsid w:val="00EF1641"/>
    <w:rsid w:val="00EF2B23"/>
    <w:rsid w:val="00EF61D5"/>
    <w:rsid w:val="00F01FC8"/>
    <w:rsid w:val="00F039D1"/>
    <w:rsid w:val="00F05EAC"/>
    <w:rsid w:val="00F06469"/>
    <w:rsid w:val="00F069DC"/>
    <w:rsid w:val="00F07507"/>
    <w:rsid w:val="00F10B12"/>
    <w:rsid w:val="00F130B3"/>
    <w:rsid w:val="00F13367"/>
    <w:rsid w:val="00F142D5"/>
    <w:rsid w:val="00F14427"/>
    <w:rsid w:val="00F1451C"/>
    <w:rsid w:val="00F17E56"/>
    <w:rsid w:val="00F2157B"/>
    <w:rsid w:val="00F22D2C"/>
    <w:rsid w:val="00F235A8"/>
    <w:rsid w:val="00F23DD9"/>
    <w:rsid w:val="00F23FFA"/>
    <w:rsid w:val="00F248A3"/>
    <w:rsid w:val="00F24BC8"/>
    <w:rsid w:val="00F24E07"/>
    <w:rsid w:val="00F24F9C"/>
    <w:rsid w:val="00F25F72"/>
    <w:rsid w:val="00F260F9"/>
    <w:rsid w:val="00F26111"/>
    <w:rsid w:val="00F2680F"/>
    <w:rsid w:val="00F26C88"/>
    <w:rsid w:val="00F26FD0"/>
    <w:rsid w:val="00F27583"/>
    <w:rsid w:val="00F27BEC"/>
    <w:rsid w:val="00F30F75"/>
    <w:rsid w:val="00F31705"/>
    <w:rsid w:val="00F3297A"/>
    <w:rsid w:val="00F33B4F"/>
    <w:rsid w:val="00F34080"/>
    <w:rsid w:val="00F352F9"/>
    <w:rsid w:val="00F36EF4"/>
    <w:rsid w:val="00F37575"/>
    <w:rsid w:val="00F40691"/>
    <w:rsid w:val="00F4354D"/>
    <w:rsid w:val="00F43FA5"/>
    <w:rsid w:val="00F45D41"/>
    <w:rsid w:val="00F47C17"/>
    <w:rsid w:val="00F501E8"/>
    <w:rsid w:val="00F503FC"/>
    <w:rsid w:val="00F50B5F"/>
    <w:rsid w:val="00F51E6E"/>
    <w:rsid w:val="00F539FE"/>
    <w:rsid w:val="00F540A7"/>
    <w:rsid w:val="00F54EDB"/>
    <w:rsid w:val="00F56C9B"/>
    <w:rsid w:val="00F573C1"/>
    <w:rsid w:val="00F57974"/>
    <w:rsid w:val="00F60B77"/>
    <w:rsid w:val="00F63503"/>
    <w:rsid w:val="00F63AAC"/>
    <w:rsid w:val="00F63EED"/>
    <w:rsid w:val="00F65CBE"/>
    <w:rsid w:val="00F660B1"/>
    <w:rsid w:val="00F67FF4"/>
    <w:rsid w:val="00F71364"/>
    <w:rsid w:val="00F71B5E"/>
    <w:rsid w:val="00F71E2D"/>
    <w:rsid w:val="00F752F3"/>
    <w:rsid w:val="00F7587B"/>
    <w:rsid w:val="00F75D84"/>
    <w:rsid w:val="00F77702"/>
    <w:rsid w:val="00F81ABB"/>
    <w:rsid w:val="00F84744"/>
    <w:rsid w:val="00F85777"/>
    <w:rsid w:val="00F85F29"/>
    <w:rsid w:val="00F85FC7"/>
    <w:rsid w:val="00F864B8"/>
    <w:rsid w:val="00F86F59"/>
    <w:rsid w:val="00F9184A"/>
    <w:rsid w:val="00F93505"/>
    <w:rsid w:val="00F94154"/>
    <w:rsid w:val="00F943BA"/>
    <w:rsid w:val="00F9521A"/>
    <w:rsid w:val="00F95E34"/>
    <w:rsid w:val="00F97F84"/>
    <w:rsid w:val="00FA0795"/>
    <w:rsid w:val="00FA2148"/>
    <w:rsid w:val="00FA316F"/>
    <w:rsid w:val="00FA3BB7"/>
    <w:rsid w:val="00FA5DA1"/>
    <w:rsid w:val="00FB1A5D"/>
    <w:rsid w:val="00FB2024"/>
    <w:rsid w:val="00FB3358"/>
    <w:rsid w:val="00FB416C"/>
    <w:rsid w:val="00FB48D4"/>
    <w:rsid w:val="00FB77B1"/>
    <w:rsid w:val="00FC0A53"/>
    <w:rsid w:val="00FC1648"/>
    <w:rsid w:val="00FC1878"/>
    <w:rsid w:val="00FD137B"/>
    <w:rsid w:val="00FD3E29"/>
    <w:rsid w:val="00FD44D1"/>
    <w:rsid w:val="00FD4A13"/>
    <w:rsid w:val="00FD4E03"/>
    <w:rsid w:val="00FD5814"/>
    <w:rsid w:val="00FE34EE"/>
    <w:rsid w:val="00FE48D0"/>
    <w:rsid w:val="00FF1DA7"/>
    <w:rsid w:val="00FF238F"/>
    <w:rsid w:val="00FF43D4"/>
    <w:rsid w:val="00FF4C0F"/>
    <w:rsid w:val="00FF5918"/>
    <w:rsid w:val="7A9D17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C57E08D"/>
  <w15:docId w15:val="{D05542F5-B007-41B1-B0AB-5F69C44A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spacing w:before="240" w:after="60"/>
      <w:outlineLvl w:val="0"/>
    </w:pPr>
    <w:rPr>
      <w:rFonts w:ascii="Cambria" w:hAnsi="Cambria"/>
      <w:b/>
      <w:bCs/>
      <w:kern w:val="32"/>
      <w:sz w:val="32"/>
      <w:szCs w:val="32"/>
    </w:rPr>
  </w:style>
  <w:style w:type="paragraph" w:styleId="Heading2">
    <w:name w:val="heading 2"/>
    <w:basedOn w:val="Normal"/>
    <w:next w:val="Normal"/>
    <w:qFormat/>
    <w:pPr>
      <w:keepNext/>
      <w:jc w:val="center"/>
      <w:outlineLvl w:val="1"/>
    </w:pPr>
    <w:rPr>
      <w:b/>
      <w:bCs/>
      <w:sz w:val="32"/>
      <w:szCs w:val="20"/>
    </w:rPr>
  </w:style>
  <w:style w:type="paragraph" w:styleId="Heading3">
    <w:name w:val="heading 3"/>
    <w:basedOn w:val="Normal"/>
    <w:next w:val="Normal"/>
    <w:qFormat/>
    <w:pPr>
      <w:keepNext/>
      <w:jc w:val="center"/>
      <w:outlineLvl w:val="2"/>
    </w:pPr>
    <w:rPr>
      <w:i/>
      <w:iCs/>
      <w:sz w:val="26"/>
      <w:szCs w:val="20"/>
    </w:rPr>
  </w:style>
  <w:style w:type="paragraph" w:styleId="Heading5">
    <w:name w:val="heading 5"/>
    <w:basedOn w:val="Normal"/>
    <w:next w:val="Normal"/>
    <w:link w:val="Heading5Char"/>
    <w:semiHidden/>
    <w:unhideWhenUsed/>
    <w:qFormat/>
    <w:pPr>
      <w:keepNext/>
      <w:keepLines/>
      <w:spacing w:before="20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semiHidden/>
    <w:unhideWhenUsed/>
    <w:qFormat/>
    <w:pPr>
      <w:keepNext/>
      <w:keepLines/>
      <w:spacing w:before="200"/>
      <w:outlineLvl w:val="5"/>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rPr>
      <w:rFonts w:ascii="Tahoma" w:hAnsi="Tahoma" w:cs="Tahoma"/>
      <w:sz w:val="16"/>
      <w:szCs w:val="16"/>
    </w:rPr>
  </w:style>
  <w:style w:type="paragraph" w:styleId="CommentText">
    <w:name w:val="annotation text"/>
    <w:basedOn w:val="Normal"/>
    <w:link w:val="CommentTextChar"/>
    <w:semiHidden/>
    <w:unhideWhenUsed/>
    <w:qFormat/>
    <w:rPr>
      <w:sz w:val="20"/>
      <w:szCs w:val="20"/>
    </w:rPr>
  </w:style>
  <w:style w:type="paragraph" w:styleId="CommentSubject">
    <w:name w:val="annotation subject"/>
    <w:basedOn w:val="CommentText"/>
    <w:next w:val="CommentText"/>
    <w:link w:val="CommentSubjectChar"/>
    <w:semiHidden/>
    <w:unhideWhenUsed/>
    <w:qFormat/>
    <w:rPr>
      <w:b/>
      <w:bCs/>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qFormat/>
    <w:pPr>
      <w:tabs>
        <w:tab w:val="center" w:pos="4680"/>
        <w:tab w:val="right" w:pos="9360"/>
      </w:tabs>
    </w:pPr>
  </w:style>
  <w:style w:type="paragraph" w:styleId="NormalWeb">
    <w:name w:val="Normal (Web)"/>
    <w:basedOn w:val="Normal"/>
    <w:uiPriority w:val="99"/>
    <w:qFormat/>
    <w:pPr>
      <w:spacing w:before="100" w:beforeAutospacing="1" w:after="100" w:afterAutospacing="1"/>
    </w:pPr>
  </w:style>
  <w:style w:type="character" w:styleId="CommentReference">
    <w:name w:val="annotation reference"/>
    <w:basedOn w:val="DefaultParagraphFont"/>
    <w:semiHidden/>
    <w:unhideWhenUsed/>
    <w:qFormat/>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rPr>
      <w:color w:val="0000FF"/>
      <w:u w:val="single"/>
    </w:rPr>
  </w:style>
  <w:style w:type="character" w:styleId="Hyperlink">
    <w:name w:val="Hyperlink"/>
    <w:basedOn w:val="DefaultParagraphFont"/>
    <w:uiPriority w:val="99"/>
    <w:rPr>
      <w:color w:val="0000FF"/>
      <w:u w:val="single"/>
    </w:rPr>
  </w:style>
  <w:style w:type="character" w:styleId="PageNumber">
    <w:name w:val="page number"/>
    <w:basedOn w:val="DefaultParagraphFont"/>
  </w:style>
  <w:style w:type="character" w:styleId="Strong">
    <w:name w:val="Strong"/>
    <w:basedOn w:val="DefaultParagraphFont"/>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decuong">
    <w:name w:val="tddecuong"/>
    <w:basedOn w:val="Normal"/>
    <w:pPr>
      <w:spacing w:before="100" w:beforeAutospacing="1" w:after="100" w:afterAutospacing="1"/>
    </w:pPr>
  </w:style>
  <w:style w:type="character" w:customStyle="1" w:styleId="hps">
    <w:name w:val="hps"/>
    <w:basedOn w:val="DefaultParagraphFont"/>
  </w:style>
  <w:style w:type="character" w:customStyle="1" w:styleId="longtext">
    <w:name w:val="long_text"/>
    <w:basedOn w:val="DefaultParagraphFont"/>
    <w:qFormat/>
  </w:style>
  <w:style w:type="character" w:customStyle="1" w:styleId="bookauthor1">
    <w:name w:val="bookauthor1"/>
    <w:basedOn w:val="DefaultParagraphFont"/>
    <w:qFormat/>
    <w:rPr>
      <w:sz w:val="14"/>
      <w:szCs w:val="14"/>
    </w:rPr>
  </w:style>
  <w:style w:type="character" w:customStyle="1" w:styleId="Heading1Char">
    <w:name w:val="Heading 1 Char"/>
    <w:basedOn w:val="DefaultParagraphFont"/>
    <w:link w:val="Heading1"/>
    <w:qFormat/>
    <w:rPr>
      <w:rFonts w:ascii="Cambria" w:eastAsia="Times New Roman" w:hAnsi="Cambria" w:cs="Times New Roman"/>
      <w:b/>
      <w:bCs/>
      <w:kern w:val="32"/>
      <w:sz w:val="32"/>
      <w:szCs w:val="32"/>
    </w:rPr>
  </w:style>
  <w:style w:type="paragraph" w:styleId="ListParagraph">
    <w:name w:val="List Paragraph"/>
    <w:basedOn w:val="Normal"/>
    <w:uiPriority w:val="34"/>
    <w:qFormat/>
    <w:pPr>
      <w:ind w:left="720"/>
      <w:contextualSpacing/>
    </w:pPr>
  </w:style>
  <w:style w:type="character" w:customStyle="1" w:styleId="apple-style-span">
    <w:name w:val="apple-style-span"/>
    <w:basedOn w:val="DefaultParagraphFont"/>
    <w:qFormat/>
  </w:style>
  <w:style w:type="character" w:customStyle="1" w:styleId="HeaderChar">
    <w:name w:val="Header Char"/>
    <w:basedOn w:val="DefaultParagraphFont"/>
    <w:link w:val="Header"/>
    <w:rPr>
      <w:sz w:val="24"/>
      <w:szCs w:val="24"/>
      <w:lang w:val="en-US" w:eastAsia="en-US"/>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244061" w:themeColor="accent1" w:themeShade="80"/>
      <w:sz w:val="24"/>
      <w:szCs w:val="24"/>
      <w:lang w:val="en-US"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i/>
      <w:iCs/>
      <w:color w:val="244061" w:themeColor="accent1" w:themeShade="80"/>
      <w:sz w:val="24"/>
      <w:szCs w:val="24"/>
      <w:lang w:val="en-US" w:eastAsia="en-US"/>
    </w:r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pPr>
      <w:tabs>
        <w:tab w:val="left" w:pos="-709"/>
        <w:tab w:val="left" w:pos="0"/>
      </w:tabs>
      <w:spacing w:before="120" w:after="120"/>
    </w:pPr>
    <w:rPr>
      <w:bCs/>
      <w:sz w:val="22"/>
      <w:szCs w:val="22"/>
    </w:rPr>
  </w:style>
  <w:style w:type="character" w:customStyle="1" w:styleId="BalloonTextChar">
    <w:name w:val="Balloon Text Char"/>
    <w:basedOn w:val="DefaultParagraphFont"/>
    <w:link w:val="BalloonText"/>
    <w:semiHidden/>
    <w:qFormat/>
    <w:rPr>
      <w:rFonts w:ascii="Tahoma" w:hAnsi="Tahoma" w:cs="Tahoma"/>
      <w:sz w:val="16"/>
      <w:szCs w:val="16"/>
      <w:lang w:val="en-US" w:eastAsia="en-US"/>
    </w:rPr>
  </w:style>
  <w:style w:type="character" w:customStyle="1" w:styleId="FooterChar">
    <w:name w:val="Footer Char"/>
    <w:basedOn w:val="DefaultParagraphFont"/>
    <w:link w:val="Footer"/>
    <w:uiPriority w:val="99"/>
    <w:qFormat/>
    <w:rPr>
      <w:sz w:val="24"/>
      <w:szCs w:val="24"/>
      <w:lang w:val="en-US" w:eastAsia="en-US"/>
    </w:rPr>
  </w:style>
  <w:style w:type="character" w:customStyle="1" w:styleId="CommentTextChar">
    <w:name w:val="Comment Text Char"/>
    <w:basedOn w:val="DefaultParagraphFont"/>
    <w:link w:val="CommentText"/>
    <w:semiHidden/>
    <w:qFormat/>
    <w:rPr>
      <w:lang w:val="en-US" w:eastAsia="en-US"/>
    </w:rPr>
  </w:style>
  <w:style w:type="character" w:customStyle="1" w:styleId="CommentSubjectChar">
    <w:name w:val="Comment Subject Char"/>
    <w:basedOn w:val="CommentTextChar"/>
    <w:link w:val="CommentSubject"/>
    <w:semiHidden/>
    <w:rPr>
      <w:b/>
      <w:bCs/>
      <w:lang w:val="en-US" w:eastAsia="en-US"/>
    </w:rPr>
  </w:style>
  <w:style w:type="character" w:customStyle="1" w:styleId="a-size-extra-large">
    <w:name w:val="a-size-extra-large"/>
    <w:basedOn w:val="DefaultParagraphFont"/>
    <w:qFormat/>
  </w:style>
  <w:style w:type="paragraph" w:customStyle="1" w:styleId="Default">
    <w:name w:val="Default"/>
    <w:rsid w:val="00184410"/>
    <w:pPr>
      <w:autoSpaceDE w:val="0"/>
      <w:autoSpaceDN w:val="0"/>
      <w:adjustRightInd w:val="0"/>
      <w:spacing w:after="0" w:line="240" w:lineRule="auto"/>
    </w:pPr>
    <w:rPr>
      <w:color w:val="000000"/>
      <w:sz w:val="24"/>
      <w:szCs w:val="24"/>
    </w:rPr>
  </w:style>
  <w:style w:type="character" w:customStyle="1" w:styleId="fontstyle01">
    <w:name w:val="fontstyle01"/>
    <w:basedOn w:val="DefaultParagraphFont"/>
    <w:rsid w:val="0098622F"/>
    <w:rPr>
      <w:rFonts w:ascii="TimesNewRomanPS-BoldMT" w:hAnsi="TimesNewRomanPS-BoldMT" w:hint="default"/>
      <w:b/>
      <w:bCs/>
      <w:i w:val="0"/>
      <w:iCs w:val="0"/>
      <w:color w:val="000000"/>
      <w:sz w:val="24"/>
      <w:szCs w:val="24"/>
    </w:rPr>
  </w:style>
  <w:style w:type="table" w:customStyle="1" w:styleId="TableGrid1">
    <w:name w:val="Table Grid1"/>
    <w:basedOn w:val="TableNormal"/>
    <w:next w:val="TableGrid"/>
    <w:uiPriority w:val="59"/>
    <w:rsid w:val="009B40B1"/>
    <w:pPr>
      <w:spacing w:after="0" w:line="240" w:lineRule="auto"/>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731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87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3AAC"/>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D1BA2"/>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4A13"/>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70909">
      <w:bodyDiv w:val="1"/>
      <w:marLeft w:val="0"/>
      <w:marRight w:val="0"/>
      <w:marTop w:val="0"/>
      <w:marBottom w:val="0"/>
      <w:divBdr>
        <w:top w:val="none" w:sz="0" w:space="0" w:color="auto"/>
        <w:left w:val="none" w:sz="0" w:space="0" w:color="auto"/>
        <w:bottom w:val="none" w:sz="0" w:space="0" w:color="auto"/>
        <w:right w:val="none" w:sz="0" w:space="0" w:color="auto"/>
      </w:divBdr>
    </w:div>
    <w:div w:id="240721917">
      <w:bodyDiv w:val="1"/>
      <w:marLeft w:val="0"/>
      <w:marRight w:val="0"/>
      <w:marTop w:val="0"/>
      <w:marBottom w:val="0"/>
      <w:divBdr>
        <w:top w:val="none" w:sz="0" w:space="0" w:color="auto"/>
        <w:left w:val="none" w:sz="0" w:space="0" w:color="auto"/>
        <w:bottom w:val="none" w:sz="0" w:space="0" w:color="auto"/>
        <w:right w:val="none" w:sz="0" w:space="0" w:color="auto"/>
      </w:divBdr>
      <w:divsChild>
        <w:div w:id="1353262920">
          <w:marLeft w:val="142"/>
          <w:marRight w:val="0"/>
          <w:marTop w:val="0"/>
          <w:marBottom w:val="0"/>
          <w:divBdr>
            <w:top w:val="none" w:sz="0" w:space="0" w:color="auto"/>
            <w:left w:val="none" w:sz="0" w:space="0" w:color="auto"/>
            <w:bottom w:val="none" w:sz="0" w:space="0" w:color="auto"/>
            <w:right w:val="none" w:sz="0" w:space="0" w:color="auto"/>
          </w:divBdr>
        </w:div>
      </w:divsChild>
    </w:div>
    <w:div w:id="309212092">
      <w:bodyDiv w:val="1"/>
      <w:marLeft w:val="0"/>
      <w:marRight w:val="0"/>
      <w:marTop w:val="0"/>
      <w:marBottom w:val="0"/>
      <w:divBdr>
        <w:top w:val="none" w:sz="0" w:space="0" w:color="auto"/>
        <w:left w:val="none" w:sz="0" w:space="0" w:color="auto"/>
        <w:bottom w:val="none" w:sz="0" w:space="0" w:color="auto"/>
        <w:right w:val="none" w:sz="0" w:space="0" w:color="auto"/>
      </w:divBdr>
    </w:div>
    <w:div w:id="583994894">
      <w:bodyDiv w:val="1"/>
      <w:marLeft w:val="0"/>
      <w:marRight w:val="0"/>
      <w:marTop w:val="0"/>
      <w:marBottom w:val="0"/>
      <w:divBdr>
        <w:top w:val="none" w:sz="0" w:space="0" w:color="auto"/>
        <w:left w:val="none" w:sz="0" w:space="0" w:color="auto"/>
        <w:bottom w:val="none" w:sz="0" w:space="0" w:color="auto"/>
        <w:right w:val="none" w:sz="0" w:space="0" w:color="auto"/>
      </w:divBdr>
    </w:div>
    <w:div w:id="742680196">
      <w:bodyDiv w:val="1"/>
      <w:marLeft w:val="0"/>
      <w:marRight w:val="0"/>
      <w:marTop w:val="0"/>
      <w:marBottom w:val="0"/>
      <w:divBdr>
        <w:top w:val="none" w:sz="0" w:space="0" w:color="auto"/>
        <w:left w:val="none" w:sz="0" w:space="0" w:color="auto"/>
        <w:bottom w:val="none" w:sz="0" w:space="0" w:color="auto"/>
        <w:right w:val="none" w:sz="0" w:space="0" w:color="auto"/>
      </w:divBdr>
    </w:div>
    <w:div w:id="832182914">
      <w:bodyDiv w:val="1"/>
      <w:marLeft w:val="0"/>
      <w:marRight w:val="0"/>
      <w:marTop w:val="0"/>
      <w:marBottom w:val="0"/>
      <w:divBdr>
        <w:top w:val="none" w:sz="0" w:space="0" w:color="auto"/>
        <w:left w:val="none" w:sz="0" w:space="0" w:color="auto"/>
        <w:bottom w:val="none" w:sz="0" w:space="0" w:color="auto"/>
        <w:right w:val="none" w:sz="0" w:space="0" w:color="auto"/>
      </w:divBdr>
    </w:div>
    <w:div w:id="1113213469">
      <w:bodyDiv w:val="1"/>
      <w:marLeft w:val="0"/>
      <w:marRight w:val="0"/>
      <w:marTop w:val="0"/>
      <w:marBottom w:val="0"/>
      <w:divBdr>
        <w:top w:val="none" w:sz="0" w:space="0" w:color="auto"/>
        <w:left w:val="none" w:sz="0" w:space="0" w:color="auto"/>
        <w:bottom w:val="none" w:sz="0" w:space="0" w:color="auto"/>
        <w:right w:val="none" w:sz="0" w:space="0" w:color="auto"/>
      </w:divBdr>
    </w:div>
    <w:div w:id="1117917794">
      <w:bodyDiv w:val="1"/>
      <w:marLeft w:val="0"/>
      <w:marRight w:val="0"/>
      <w:marTop w:val="0"/>
      <w:marBottom w:val="0"/>
      <w:divBdr>
        <w:top w:val="none" w:sz="0" w:space="0" w:color="auto"/>
        <w:left w:val="none" w:sz="0" w:space="0" w:color="auto"/>
        <w:bottom w:val="none" w:sz="0" w:space="0" w:color="auto"/>
        <w:right w:val="none" w:sz="0" w:space="0" w:color="auto"/>
      </w:divBdr>
    </w:div>
    <w:div w:id="1659650028">
      <w:bodyDiv w:val="1"/>
      <w:marLeft w:val="0"/>
      <w:marRight w:val="0"/>
      <w:marTop w:val="0"/>
      <w:marBottom w:val="0"/>
      <w:divBdr>
        <w:top w:val="none" w:sz="0" w:space="0" w:color="auto"/>
        <w:left w:val="none" w:sz="0" w:space="0" w:color="auto"/>
        <w:bottom w:val="none" w:sz="0" w:space="0" w:color="auto"/>
        <w:right w:val="none" w:sz="0" w:space="0" w:color="auto"/>
      </w:divBdr>
    </w:div>
    <w:div w:id="1696269005">
      <w:bodyDiv w:val="1"/>
      <w:marLeft w:val="0"/>
      <w:marRight w:val="0"/>
      <w:marTop w:val="0"/>
      <w:marBottom w:val="0"/>
      <w:divBdr>
        <w:top w:val="none" w:sz="0" w:space="0" w:color="auto"/>
        <w:left w:val="none" w:sz="0" w:space="0" w:color="auto"/>
        <w:bottom w:val="none" w:sz="0" w:space="0" w:color="auto"/>
        <w:right w:val="none" w:sz="0" w:space="0" w:color="auto"/>
      </w:divBdr>
    </w:div>
    <w:div w:id="1874266365">
      <w:bodyDiv w:val="1"/>
      <w:marLeft w:val="0"/>
      <w:marRight w:val="0"/>
      <w:marTop w:val="0"/>
      <w:marBottom w:val="0"/>
      <w:divBdr>
        <w:top w:val="none" w:sz="0" w:space="0" w:color="auto"/>
        <w:left w:val="none" w:sz="0" w:space="0" w:color="auto"/>
        <w:bottom w:val="none" w:sz="0" w:space="0" w:color="auto"/>
        <w:right w:val="none" w:sz="0" w:space="0" w:color="auto"/>
      </w:divBdr>
      <w:divsChild>
        <w:div w:id="297730962">
          <w:marLeft w:val="142"/>
          <w:marRight w:val="0"/>
          <w:marTop w:val="0"/>
          <w:marBottom w:val="0"/>
          <w:divBdr>
            <w:top w:val="none" w:sz="0" w:space="0" w:color="auto"/>
            <w:left w:val="none" w:sz="0" w:space="0" w:color="auto"/>
            <w:bottom w:val="none" w:sz="0" w:space="0" w:color="auto"/>
            <w:right w:val="none" w:sz="0" w:space="0" w:color="auto"/>
          </w:divBdr>
        </w:div>
      </w:divsChild>
    </w:div>
    <w:div w:id="1997688059">
      <w:bodyDiv w:val="1"/>
      <w:marLeft w:val="0"/>
      <w:marRight w:val="0"/>
      <w:marTop w:val="0"/>
      <w:marBottom w:val="0"/>
      <w:divBdr>
        <w:top w:val="none" w:sz="0" w:space="0" w:color="auto"/>
        <w:left w:val="none" w:sz="0" w:space="0" w:color="auto"/>
        <w:bottom w:val="none" w:sz="0" w:space="0" w:color="auto"/>
        <w:right w:val="none" w:sz="0" w:space="0" w:color="auto"/>
      </w:divBdr>
      <w:divsChild>
        <w:div w:id="492261551">
          <w:marLeft w:val="142"/>
          <w:marRight w:val="0"/>
          <w:marTop w:val="0"/>
          <w:marBottom w:val="0"/>
          <w:divBdr>
            <w:top w:val="none" w:sz="0" w:space="0" w:color="auto"/>
            <w:left w:val="none" w:sz="0" w:space="0" w:color="auto"/>
            <w:bottom w:val="none" w:sz="0" w:space="0" w:color="auto"/>
            <w:right w:val="none" w:sz="0" w:space="0" w:color="auto"/>
          </w:divBdr>
        </w:div>
      </w:divsChild>
    </w:div>
    <w:div w:id="2095470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3726CE0-DA9A-40CC-B2E6-05A973C0513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2497</Words>
  <Characters>8621</Characters>
  <Application>Microsoft Office Word</Application>
  <DocSecurity>0</DocSecurity>
  <Lines>1166</Lines>
  <Paragraphs>465</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Nguyễn Thị Hậu</cp:lastModifiedBy>
  <cp:revision>13</cp:revision>
  <cp:lastPrinted>2019-03-13T10:02:00Z</cp:lastPrinted>
  <dcterms:created xsi:type="dcterms:W3CDTF">2024-08-16T05:32:00Z</dcterms:created>
  <dcterms:modified xsi:type="dcterms:W3CDTF">2024-08-16T06:07:00Z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KSOProductBuildVer">
    <vt:lpwstr>1033-11.2.0.8970</vt:lpwstr>
  </property>
  <property fmtid="{D5CDD505-2E9C-101B-9397-08002B2CF9AE}" pid="23" name="GrammarlyDocumentId">
    <vt:lpwstr>e48bab6ba3432ff0f912067da67eafdfd36c60d44b22dfcb21a9774a221edf9f</vt:lpwstr>
  </property>
</Properties>
</file>